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9E57" w14:textId="755BBC20" w:rsidR="00F91FF1" w:rsidRPr="002C0A24" w:rsidRDefault="00FD6FD3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February 5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 xml:space="preserve">, FY2025-2027 SPIL </w:t>
      </w:r>
      <w:r w:rsidR="00F4268D">
        <w:rPr>
          <w:rFonts w:ascii="Times New Roman" w:eastAsia="Arial" w:hAnsi="Times New Roman" w:cs="Times New Roman"/>
          <w:sz w:val="28"/>
          <w:szCs w:val="28"/>
        </w:rPr>
        <w:t xml:space="preserve">Writing Team 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21610485" w14:textId="5E8CC8A4" w:rsidR="00972741" w:rsidRPr="00E0474A" w:rsidRDefault="00F91FF1" w:rsidP="0095504A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2C0A24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Amanda Rhines-Poehlman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Mark Pierce</w:t>
      </w:r>
      <w:r w:rsidR="007C7AB0">
        <w:rPr>
          <w:rFonts w:ascii="Times New Roman" w:eastAsia="Arial" w:hAnsi="Times New Roman" w:cs="Times New Roman"/>
          <w:sz w:val="28"/>
          <w:szCs w:val="28"/>
        </w:rPr>
        <w:t>,</w:t>
      </w:r>
      <w:r w:rsidR="00232F9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Jamia Davis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0474A">
        <w:rPr>
          <w:rFonts w:ascii="Times New Roman" w:eastAsia="Arial" w:hAnsi="Times New Roman" w:cs="Times New Roman"/>
          <w:sz w:val="28"/>
          <w:szCs w:val="28"/>
        </w:rPr>
        <w:t>Luke Zelley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Steve Locke</w:t>
      </w:r>
      <w:r w:rsidR="007C7AB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95504A" w:rsidRPr="0095504A">
        <w:rPr>
          <w:rFonts w:ascii="Times New Roman" w:eastAsia="Arial" w:hAnsi="Times New Roman" w:cs="Times New Roman"/>
          <w:sz w:val="28"/>
          <w:szCs w:val="28"/>
        </w:rPr>
        <w:t>Teri Langley</w:t>
      </w:r>
      <w:r w:rsidR="008E6BB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57626">
        <w:rPr>
          <w:rFonts w:ascii="Times New Roman" w:eastAsia="Arial" w:hAnsi="Times New Roman" w:cs="Times New Roman"/>
          <w:sz w:val="28"/>
          <w:szCs w:val="28"/>
        </w:rPr>
        <w:t xml:space="preserve">Jan Lampman, </w:t>
      </w:r>
      <w:r w:rsidR="008E6BB9">
        <w:rPr>
          <w:rFonts w:ascii="Times New Roman" w:eastAsia="Arial" w:hAnsi="Times New Roman" w:cs="Times New Roman"/>
          <w:sz w:val="28"/>
          <w:szCs w:val="28"/>
        </w:rPr>
        <w:t>Rodney Craig,</w:t>
      </w:r>
      <w:r w:rsidR="004C5839">
        <w:rPr>
          <w:rFonts w:ascii="Times New Roman" w:eastAsia="Arial" w:hAnsi="Times New Roman" w:cs="Times New Roman"/>
          <w:sz w:val="28"/>
          <w:szCs w:val="28"/>
        </w:rPr>
        <w:t xml:space="preserve"> Aaron Andres</w:t>
      </w:r>
      <w:r w:rsidR="00047E11">
        <w:rPr>
          <w:rFonts w:ascii="Times New Roman" w:eastAsia="Arial" w:hAnsi="Times New Roman" w:cs="Times New Roman"/>
          <w:sz w:val="28"/>
          <w:szCs w:val="28"/>
        </w:rPr>
        <w:t>, Lisa Kisiel</w:t>
      </w:r>
      <w:r w:rsidR="00E0474A">
        <w:rPr>
          <w:rFonts w:ascii="Times New Roman" w:eastAsia="Arial" w:hAnsi="Times New Roman" w:cs="Times New Roman"/>
          <w:sz w:val="28"/>
          <w:szCs w:val="28"/>
        </w:rPr>
        <w:t>.</w:t>
      </w:r>
    </w:p>
    <w:p w14:paraId="7E09A81C" w14:textId="77777777" w:rsidR="00072910" w:rsidRPr="002C0A24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C4967DC" w14:textId="15DC0908" w:rsidR="00072910" w:rsidRPr="005A6DD0" w:rsidRDefault="002C0A9C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A6DD0">
        <w:rPr>
          <w:rFonts w:ascii="Times New Roman" w:hAnsi="Times New Roman" w:cs="Times New Roman"/>
          <w:sz w:val="28"/>
          <w:szCs w:val="28"/>
        </w:rPr>
        <w:t>Drafting Michigan’s 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5A6DD0">
        <w:rPr>
          <w:rFonts w:ascii="Times New Roman" w:hAnsi="Times New Roman" w:cs="Times New Roman"/>
          <w:sz w:val="28"/>
          <w:szCs w:val="28"/>
        </w:rPr>
        <w:t>-2027 SILC SPIL Goals</w:t>
      </w:r>
    </w:p>
    <w:p w14:paraId="3C755E3E" w14:textId="77777777" w:rsidR="000529A0" w:rsidRPr="005A6DD0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F07202" w14:textId="53271B19" w:rsidR="002C0A9C" w:rsidRPr="00930906" w:rsidRDefault="008E6D16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202</w:t>
      </w:r>
      <w:r w:rsidR="00032AC8">
        <w:rPr>
          <w:rFonts w:ascii="Times New Roman" w:hAnsi="Times New Roman" w:cs="Times New Roman"/>
          <w:sz w:val="28"/>
          <w:szCs w:val="28"/>
        </w:rPr>
        <w:t>4</w:t>
      </w:r>
      <w:r w:rsidRPr="00930906">
        <w:rPr>
          <w:rFonts w:ascii="Times New Roman" w:hAnsi="Times New Roman" w:cs="Times New Roman"/>
          <w:sz w:val="28"/>
          <w:szCs w:val="28"/>
        </w:rPr>
        <w:t xml:space="preserve"> – 2027 SPIL Timeline Review</w:t>
      </w:r>
    </w:p>
    <w:p w14:paraId="1E1CAA9A" w14:textId="3D576152" w:rsidR="00E24F70" w:rsidRPr="00930906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Steve</w:t>
      </w:r>
      <w:r w:rsidR="00CF1627" w:rsidRPr="00930906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930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930906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930906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930906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331BDC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 Review</w:t>
      </w:r>
    </w:p>
    <w:p w14:paraId="13611205" w14:textId="50EB675E" w:rsidR="00721523" w:rsidRPr="00331BDC" w:rsidRDefault="00721523" w:rsidP="007215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 xml:space="preserve">We have received </w:t>
      </w:r>
      <w:r w:rsidR="00331BDC" w:rsidRPr="00331BDC">
        <w:rPr>
          <w:rFonts w:ascii="Times New Roman" w:hAnsi="Times New Roman" w:cs="Times New Roman"/>
          <w:sz w:val="28"/>
          <w:szCs w:val="28"/>
        </w:rPr>
        <w:t>1</w:t>
      </w:r>
      <w:r w:rsidR="00E60E8A">
        <w:rPr>
          <w:rFonts w:ascii="Times New Roman" w:hAnsi="Times New Roman" w:cs="Times New Roman"/>
          <w:sz w:val="28"/>
          <w:szCs w:val="28"/>
        </w:rPr>
        <w:t>33</w:t>
      </w:r>
      <w:r w:rsidRPr="00331BDC">
        <w:rPr>
          <w:rFonts w:ascii="Times New Roman" w:hAnsi="Times New Roman" w:cs="Times New Roman"/>
          <w:sz w:val="28"/>
          <w:szCs w:val="28"/>
        </w:rPr>
        <w:t xml:space="preserve"> Community </w:t>
      </w:r>
      <w:r w:rsidR="00AA6146" w:rsidRPr="00331BDC">
        <w:rPr>
          <w:rFonts w:ascii="Times New Roman" w:hAnsi="Times New Roman" w:cs="Times New Roman"/>
          <w:sz w:val="28"/>
          <w:szCs w:val="28"/>
        </w:rPr>
        <w:t>Needs Assessment responses</w:t>
      </w:r>
      <w:r w:rsidR="009D390D" w:rsidRPr="00331BDC">
        <w:rPr>
          <w:rFonts w:ascii="Times New Roman" w:hAnsi="Times New Roman" w:cs="Times New Roman"/>
          <w:sz w:val="28"/>
          <w:szCs w:val="28"/>
        </w:rPr>
        <w:t xml:space="preserve"> so far.</w:t>
      </w:r>
    </w:p>
    <w:p w14:paraId="21F42365" w14:textId="5E34FB95" w:rsidR="000460DE" w:rsidRDefault="00755B1A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</w:t>
      </w:r>
      <w:r w:rsidR="004C1F38" w:rsidRPr="00331BDC">
        <w:rPr>
          <w:rFonts w:ascii="Times New Roman" w:hAnsi="Times New Roman" w:cs="Times New Roman"/>
          <w:sz w:val="28"/>
          <w:szCs w:val="28"/>
        </w:rPr>
        <w:t xml:space="preserve"> will be ongoing and</w:t>
      </w:r>
      <w:r w:rsidRPr="00331BDC">
        <w:rPr>
          <w:rFonts w:ascii="Times New Roman" w:hAnsi="Times New Roman" w:cs="Times New Roman"/>
          <w:sz w:val="28"/>
          <w:szCs w:val="28"/>
        </w:rPr>
        <w:t xml:space="preserve"> will be reviewed between May 1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1BDC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31BDC">
        <w:rPr>
          <w:rFonts w:ascii="Times New Roman" w:hAnsi="Times New Roman" w:cs="Times New Roman"/>
          <w:sz w:val="28"/>
          <w:szCs w:val="28"/>
        </w:rPr>
        <w:t>, 2024.</w:t>
      </w:r>
    </w:p>
    <w:p w14:paraId="1A528688" w14:textId="77EEF716" w:rsidR="00B15CF9" w:rsidRPr="004852C6" w:rsidRDefault="004852C6" w:rsidP="004852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52C6">
        <w:rPr>
          <w:rFonts w:ascii="Times New Roman" w:hAnsi="Times New Roman" w:cs="Times New Roman"/>
          <w:sz w:val="28"/>
          <w:szCs w:val="28"/>
        </w:rPr>
        <w:t>We held two SPIL public input meeting sessions via Zoom. Monday, January 15th, 2024, one person gave input and Saturday, January 20th, 2024, two people gave input.</w:t>
      </w:r>
    </w:p>
    <w:p w14:paraId="463AC742" w14:textId="7E93CBFE" w:rsidR="000A4D53" w:rsidRPr="00331BDC" w:rsidRDefault="000A4D53" w:rsidP="00705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have </w:t>
      </w:r>
      <w:r w:rsidR="009D12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public input sessions scheduled for </w:t>
      </w:r>
      <w:r w:rsidR="009D1254"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254">
        <w:rPr>
          <w:rFonts w:ascii="Times New Roman" w:hAnsi="Times New Roman" w:cs="Times New Roman"/>
          <w:sz w:val="28"/>
          <w:szCs w:val="28"/>
        </w:rPr>
        <w:t xml:space="preserve">February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D12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2838">
        <w:rPr>
          <w:rFonts w:ascii="Times New Roman" w:hAnsi="Times New Roman" w:cs="Times New Roman"/>
          <w:sz w:val="28"/>
          <w:szCs w:val="28"/>
        </w:rPr>
        <w:t>2024,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5C">
        <w:rPr>
          <w:rFonts w:ascii="Times New Roman" w:hAnsi="Times New Roman" w:cs="Times New Roman"/>
          <w:sz w:val="28"/>
          <w:szCs w:val="28"/>
        </w:rPr>
        <w:t xml:space="preserve">at </w:t>
      </w:r>
      <w:r w:rsidR="009D1254">
        <w:rPr>
          <w:rFonts w:ascii="Times New Roman" w:hAnsi="Times New Roman" w:cs="Times New Roman"/>
          <w:sz w:val="28"/>
          <w:szCs w:val="28"/>
        </w:rPr>
        <w:t>12</w:t>
      </w:r>
      <w:r w:rsidR="009B315C">
        <w:rPr>
          <w:rFonts w:ascii="Times New Roman" w:hAnsi="Times New Roman" w:cs="Times New Roman"/>
          <w:sz w:val="28"/>
          <w:szCs w:val="28"/>
        </w:rPr>
        <w:t>:00pm</w:t>
      </w:r>
      <w:r w:rsidR="009D1254">
        <w:rPr>
          <w:rFonts w:ascii="Times New Roman" w:hAnsi="Times New Roman" w:cs="Times New Roman"/>
          <w:sz w:val="28"/>
          <w:szCs w:val="28"/>
        </w:rPr>
        <w:t xml:space="preserve">, Wednesday, February </w:t>
      </w:r>
      <w:r w:rsidR="00760441">
        <w:rPr>
          <w:rFonts w:ascii="Times New Roman" w:hAnsi="Times New Roman" w:cs="Times New Roman"/>
          <w:sz w:val="28"/>
          <w:szCs w:val="28"/>
        </w:rPr>
        <w:t xml:space="preserve">21, </w:t>
      </w:r>
      <w:r w:rsidR="003673FD">
        <w:rPr>
          <w:rFonts w:ascii="Times New Roman" w:hAnsi="Times New Roman" w:cs="Times New Roman"/>
          <w:sz w:val="28"/>
          <w:szCs w:val="28"/>
        </w:rPr>
        <w:t>2024,</w:t>
      </w:r>
      <w:r w:rsidR="00760441">
        <w:rPr>
          <w:rFonts w:ascii="Times New Roman" w:hAnsi="Times New Roman" w:cs="Times New Roman"/>
          <w:sz w:val="28"/>
          <w:szCs w:val="28"/>
        </w:rPr>
        <w:t xml:space="preserve"> at 1:00pm</w:t>
      </w:r>
      <w:r w:rsidR="009B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760441">
        <w:rPr>
          <w:rFonts w:ascii="Times New Roman" w:hAnsi="Times New Roman" w:cs="Times New Roman"/>
          <w:sz w:val="28"/>
          <w:szCs w:val="28"/>
        </w:rPr>
        <w:t>Thursday, February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5C">
        <w:rPr>
          <w:rFonts w:ascii="Times New Roman" w:hAnsi="Times New Roman" w:cs="Times New Roman"/>
          <w:sz w:val="28"/>
          <w:szCs w:val="28"/>
        </w:rPr>
        <w:t>2</w:t>
      </w:r>
      <w:r w:rsidR="00760441">
        <w:rPr>
          <w:rFonts w:ascii="Times New Roman" w:hAnsi="Times New Roman" w:cs="Times New Roman"/>
          <w:sz w:val="28"/>
          <w:szCs w:val="28"/>
        </w:rPr>
        <w:t>2</w:t>
      </w:r>
      <w:r w:rsidR="009B315C">
        <w:rPr>
          <w:rFonts w:ascii="Times New Roman" w:hAnsi="Times New Roman" w:cs="Times New Roman"/>
          <w:sz w:val="28"/>
          <w:szCs w:val="28"/>
        </w:rPr>
        <w:t xml:space="preserve">, </w:t>
      </w:r>
      <w:r w:rsidR="003B74DE">
        <w:rPr>
          <w:rFonts w:ascii="Times New Roman" w:hAnsi="Times New Roman" w:cs="Times New Roman"/>
          <w:sz w:val="28"/>
          <w:szCs w:val="28"/>
        </w:rPr>
        <w:t>2024,</w:t>
      </w:r>
      <w:r w:rsidR="009B315C">
        <w:rPr>
          <w:rFonts w:ascii="Times New Roman" w:hAnsi="Times New Roman" w:cs="Times New Roman"/>
          <w:sz w:val="28"/>
          <w:szCs w:val="28"/>
        </w:rPr>
        <w:t xml:space="preserve"> at </w:t>
      </w:r>
      <w:r w:rsidR="003673FD">
        <w:rPr>
          <w:rFonts w:ascii="Times New Roman" w:hAnsi="Times New Roman" w:cs="Times New Roman"/>
          <w:sz w:val="28"/>
          <w:szCs w:val="28"/>
        </w:rPr>
        <w:t>7</w:t>
      </w:r>
      <w:r w:rsidR="009B315C">
        <w:rPr>
          <w:rFonts w:ascii="Times New Roman" w:hAnsi="Times New Roman" w:cs="Times New Roman"/>
          <w:sz w:val="28"/>
          <w:szCs w:val="28"/>
        </w:rPr>
        <w:t>:</w:t>
      </w:r>
      <w:r w:rsidR="003673FD">
        <w:rPr>
          <w:rFonts w:ascii="Times New Roman" w:hAnsi="Times New Roman" w:cs="Times New Roman"/>
          <w:sz w:val="28"/>
          <w:szCs w:val="28"/>
        </w:rPr>
        <w:t>0</w:t>
      </w:r>
      <w:r w:rsidR="009B315C">
        <w:rPr>
          <w:rFonts w:ascii="Times New Roman" w:hAnsi="Times New Roman" w:cs="Times New Roman"/>
          <w:sz w:val="28"/>
          <w:szCs w:val="28"/>
        </w:rPr>
        <w:t>0pm</w:t>
      </w:r>
      <w:r w:rsidR="00DD612D">
        <w:rPr>
          <w:rFonts w:ascii="Times New Roman" w:hAnsi="Times New Roman" w:cs="Times New Roman"/>
          <w:sz w:val="28"/>
          <w:szCs w:val="28"/>
        </w:rPr>
        <w:t xml:space="preserve"> via Zoom</w:t>
      </w:r>
      <w:r w:rsidR="009B315C">
        <w:rPr>
          <w:rFonts w:ascii="Times New Roman" w:hAnsi="Times New Roman" w:cs="Times New Roman"/>
          <w:sz w:val="28"/>
          <w:szCs w:val="28"/>
        </w:rPr>
        <w:t>.</w:t>
      </w:r>
    </w:p>
    <w:p w14:paraId="19B30727" w14:textId="77777777" w:rsidR="007056D5" w:rsidRPr="00F03F74" w:rsidRDefault="007056D5" w:rsidP="007056D5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2AC510" w14:textId="25A765AB" w:rsidR="008E6D16" w:rsidRPr="00E60E8A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60E8A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4B415D5C" w14:textId="29411187" w:rsidR="000460DE" w:rsidRDefault="00A52058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Amanda shared the CILs </w:t>
      </w:r>
      <w:r w:rsidR="00734739">
        <w:rPr>
          <w:rFonts w:ascii="Times New Roman" w:hAnsi="Times New Roman" w:cs="Times New Roman"/>
          <w:sz w:val="28"/>
          <w:szCs w:val="28"/>
        </w:rPr>
        <w:t xml:space="preserve">SPIL goals </w:t>
      </w:r>
      <w:r w:rsidR="00AD67E4">
        <w:rPr>
          <w:rFonts w:ascii="Times New Roman" w:hAnsi="Times New Roman" w:cs="Times New Roman"/>
          <w:sz w:val="28"/>
          <w:szCs w:val="28"/>
        </w:rPr>
        <w:t>they have been working on</w:t>
      </w:r>
      <w:r w:rsidR="00734739">
        <w:rPr>
          <w:rFonts w:ascii="Times New Roman" w:hAnsi="Times New Roman" w:cs="Times New Roman"/>
          <w:sz w:val="28"/>
          <w:szCs w:val="28"/>
        </w:rPr>
        <w:t>.</w:t>
      </w:r>
      <w:r w:rsidR="00030772">
        <w:rPr>
          <w:rFonts w:ascii="Times New Roman" w:hAnsi="Times New Roman" w:cs="Times New Roman"/>
          <w:sz w:val="28"/>
          <w:szCs w:val="28"/>
        </w:rPr>
        <w:t xml:space="preserve"> The team reviewed the docume</w:t>
      </w:r>
      <w:r w:rsidR="00AD67E4">
        <w:rPr>
          <w:rFonts w:ascii="Times New Roman" w:hAnsi="Times New Roman" w:cs="Times New Roman"/>
          <w:sz w:val="28"/>
          <w:szCs w:val="28"/>
        </w:rPr>
        <w:t>nt.</w:t>
      </w:r>
      <w:r w:rsidR="00B67882">
        <w:rPr>
          <w:rFonts w:ascii="Times New Roman" w:hAnsi="Times New Roman" w:cs="Times New Roman"/>
          <w:sz w:val="28"/>
          <w:szCs w:val="28"/>
        </w:rPr>
        <w:t xml:space="preserve"> (</w:t>
      </w:r>
      <w:r w:rsidR="00FC512B">
        <w:rPr>
          <w:rFonts w:ascii="Times New Roman" w:hAnsi="Times New Roman" w:cs="Times New Roman"/>
          <w:sz w:val="28"/>
          <w:szCs w:val="28"/>
        </w:rPr>
        <w:t xml:space="preserve">The document is located at </w:t>
      </w:r>
      <w:hyperlink r:id="rId5" w:history="1">
        <w:r w:rsidR="00FC512B" w:rsidRPr="00287179">
          <w:rPr>
            <w:rStyle w:val="Hyperlink"/>
            <w:rFonts w:ascii="Times New Roman" w:hAnsi="Times New Roman" w:cs="Times New Roman"/>
            <w:sz w:val="28"/>
            <w:szCs w:val="28"/>
          </w:rPr>
          <w:t>www.misilc.org</w:t>
        </w:r>
      </w:hyperlink>
      <w:r w:rsidR="00FC512B">
        <w:rPr>
          <w:rFonts w:ascii="Times New Roman" w:hAnsi="Times New Roman" w:cs="Times New Roman"/>
          <w:sz w:val="28"/>
          <w:szCs w:val="28"/>
        </w:rPr>
        <w:t xml:space="preserve"> under State Plan for IL</w:t>
      </w:r>
      <w:r w:rsidR="00A165E8">
        <w:rPr>
          <w:rFonts w:ascii="Times New Roman" w:hAnsi="Times New Roman" w:cs="Times New Roman"/>
          <w:sz w:val="28"/>
          <w:szCs w:val="28"/>
        </w:rPr>
        <w:t xml:space="preserve"> under 2.5.24 SPIL Writing Team Meeting)</w:t>
      </w:r>
    </w:p>
    <w:p w14:paraId="70401CD8" w14:textId="00655076" w:rsidR="00734739" w:rsidRPr="00E60E8A" w:rsidRDefault="00AD67E4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are two goals. 1. </w:t>
      </w:r>
      <w:r w:rsidR="00086E72" w:rsidRPr="00086E72">
        <w:rPr>
          <w:rFonts w:ascii="Times New Roman" w:hAnsi="Times New Roman" w:cs="Times New Roman"/>
          <w:sz w:val="28"/>
          <w:szCs w:val="28"/>
        </w:rPr>
        <w:t>Promote access to affordable, accessible cross-county transportation for people with disabilities.</w:t>
      </w:r>
      <w:r w:rsidR="00EF1039">
        <w:rPr>
          <w:rFonts w:ascii="Times New Roman" w:hAnsi="Times New Roman" w:cs="Times New Roman"/>
          <w:sz w:val="28"/>
          <w:szCs w:val="28"/>
        </w:rPr>
        <w:t xml:space="preserve"> </w:t>
      </w:r>
      <w:r w:rsidR="00086E72">
        <w:rPr>
          <w:rFonts w:ascii="Times New Roman" w:hAnsi="Times New Roman" w:cs="Times New Roman"/>
          <w:sz w:val="28"/>
          <w:szCs w:val="28"/>
        </w:rPr>
        <w:t xml:space="preserve">2. </w:t>
      </w:r>
      <w:r w:rsidR="00EF1039" w:rsidRPr="00EF1039">
        <w:rPr>
          <w:rFonts w:ascii="Times New Roman" w:hAnsi="Times New Roman" w:cs="Times New Roman"/>
          <w:sz w:val="28"/>
          <w:szCs w:val="28"/>
        </w:rPr>
        <w:t>Advocate for increased availability of accessible/adaptable and affordable housing for individuals with disabilities.</w:t>
      </w:r>
    </w:p>
    <w:p w14:paraId="5A1734BC" w14:textId="393D5F51" w:rsidR="00E60E8A" w:rsidRDefault="00F1139B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will be three objectives for each goal</w:t>
      </w:r>
      <w:r w:rsidR="004F5D7A">
        <w:rPr>
          <w:rFonts w:ascii="Times New Roman" w:hAnsi="Times New Roman" w:cs="Times New Roman"/>
          <w:sz w:val="28"/>
          <w:szCs w:val="28"/>
        </w:rPr>
        <w:t xml:space="preserve"> and </w:t>
      </w:r>
      <w:r w:rsidR="00F255AC">
        <w:rPr>
          <w:rFonts w:ascii="Times New Roman" w:hAnsi="Times New Roman" w:cs="Times New Roman"/>
          <w:sz w:val="28"/>
          <w:szCs w:val="28"/>
        </w:rPr>
        <w:t>one activity for each objective.</w:t>
      </w:r>
    </w:p>
    <w:p w14:paraId="482E57D8" w14:textId="60F36E1B" w:rsidR="00F255AC" w:rsidRDefault="00892D28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document gives the SILC</w:t>
      </w:r>
      <w:r w:rsidR="00191F03">
        <w:rPr>
          <w:rFonts w:ascii="Times New Roman" w:hAnsi="Times New Roman" w:cs="Times New Roman"/>
          <w:sz w:val="28"/>
          <w:szCs w:val="28"/>
        </w:rPr>
        <w:t xml:space="preserve"> direction to s</w:t>
      </w:r>
      <w:r w:rsidR="00861B4F">
        <w:rPr>
          <w:rFonts w:ascii="Times New Roman" w:hAnsi="Times New Roman" w:cs="Times New Roman"/>
          <w:sz w:val="28"/>
          <w:szCs w:val="28"/>
        </w:rPr>
        <w:t xml:space="preserve">upport the CILs with </w:t>
      </w:r>
      <w:r w:rsidR="00FB581E">
        <w:rPr>
          <w:rFonts w:ascii="Times New Roman" w:hAnsi="Times New Roman" w:cs="Times New Roman"/>
          <w:sz w:val="28"/>
          <w:szCs w:val="28"/>
        </w:rPr>
        <w:t xml:space="preserve">transportation and housing </w:t>
      </w:r>
      <w:r w:rsidR="002155EB">
        <w:rPr>
          <w:rFonts w:ascii="Times New Roman" w:hAnsi="Times New Roman" w:cs="Times New Roman"/>
          <w:sz w:val="28"/>
          <w:szCs w:val="28"/>
        </w:rPr>
        <w:t xml:space="preserve">with our </w:t>
      </w:r>
      <w:r w:rsidR="00861B4F">
        <w:rPr>
          <w:rFonts w:ascii="Times New Roman" w:hAnsi="Times New Roman" w:cs="Times New Roman"/>
          <w:sz w:val="28"/>
          <w:szCs w:val="28"/>
        </w:rPr>
        <w:t>statewide outreach</w:t>
      </w:r>
      <w:r w:rsidR="0025025A">
        <w:rPr>
          <w:rFonts w:ascii="Times New Roman" w:hAnsi="Times New Roman" w:cs="Times New Roman"/>
          <w:sz w:val="28"/>
          <w:szCs w:val="28"/>
        </w:rPr>
        <w:t xml:space="preserve"> </w:t>
      </w:r>
      <w:r w:rsidR="002155EB">
        <w:rPr>
          <w:rFonts w:ascii="Times New Roman" w:hAnsi="Times New Roman" w:cs="Times New Roman"/>
          <w:sz w:val="28"/>
          <w:szCs w:val="28"/>
        </w:rPr>
        <w:t xml:space="preserve">campaign </w:t>
      </w:r>
      <w:r w:rsidR="0025025A">
        <w:rPr>
          <w:rFonts w:ascii="Times New Roman" w:hAnsi="Times New Roman" w:cs="Times New Roman"/>
          <w:sz w:val="28"/>
          <w:szCs w:val="28"/>
        </w:rPr>
        <w:t xml:space="preserve">and </w:t>
      </w:r>
      <w:r w:rsidR="00A178B3">
        <w:rPr>
          <w:rFonts w:ascii="Times New Roman" w:hAnsi="Times New Roman" w:cs="Times New Roman"/>
          <w:sz w:val="28"/>
          <w:szCs w:val="28"/>
        </w:rPr>
        <w:t xml:space="preserve">promote </w:t>
      </w:r>
      <w:r w:rsidR="0025025A">
        <w:rPr>
          <w:rFonts w:ascii="Times New Roman" w:hAnsi="Times New Roman" w:cs="Times New Roman"/>
          <w:sz w:val="28"/>
          <w:szCs w:val="28"/>
        </w:rPr>
        <w:t>public awareness</w:t>
      </w:r>
      <w:r w:rsidR="003C0E50">
        <w:rPr>
          <w:rFonts w:ascii="Times New Roman" w:hAnsi="Times New Roman" w:cs="Times New Roman"/>
          <w:sz w:val="28"/>
          <w:szCs w:val="28"/>
        </w:rPr>
        <w:t>.</w:t>
      </w:r>
      <w:r w:rsidR="005C3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1245C" w14:textId="157C5BF2" w:rsidR="00DC5817" w:rsidRPr="0087452F" w:rsidRDefault="00D356C8" w:rsidP="0087452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Jamia </w:t>
      </w:r>
      <w:r w:rsidR="00AA3AF1">
        <w:rPr>
          <w:rFonts w:ascii="Times New Roman" w:hAnsi="Times New Roman" w:cs="Times New Roman"/>
          <w:sz w:val="28"/>
          <w:szCs w:val="28"/>
        </w:rPr>
        <w:t>mentioned</w:t>
      </w:r>
      <w:r w:rsidR="00835EB2">
        <w:rPr>
          <w:rFonts w:ascii="Times New Roman" w:hAnsi="Times New Roman" w:cs="Times New Roman"/>
          <w:sz w:val="28"/>
          <w:szCs w:val="28"/>
        </w:rPr>
        <w:t xml:space="preserve"> that with the transportation piece that SILC could do something similar</w:t>
      </w:r>
      <w:r w:rsidR="0015047A">
        <w:rPr>
          <w:rFonts w:ascii="Times New Roman" w:hAnsi="Times New Roman" w:cs="Times New Roman"/>
          <w:sz w:val="28"/>
          <w:szCs w:val="28"/>
        </w:rPr>
        <w:t xml:space="preserve"> in educating the public around </w:t>
      </w:r>
      <w:r w:rsidR="008B452D">
        <w:rPr>
          <w:rFonts w:ascii="Times New Roman" w:hAnsi="Times New Roman" w:cs="Times New Roman"/>
          <w:sz w:val="28"/>
          <w:szCs w:val="28"/>
        </w:rPr>
        <w:t xml:space="preserve">affordability, accessible vs. adaptable </w:t>
      </w:r>
      <w:r w:rsidR="008B452D">
        <w:rPr>
          <w:rFonts w:ascii="Times New Roman" w:hAnsi="Times New Roman" w:cs="Times New Roman"/>
          <w:sz w:val="28"/>
          <w:szCs w:val="28"/>
        </w:rPr>
        <w:lastRenderedPageBreak/>
        <w:t>bringing awareness to those differences so that people have a better understanding about what it means to be</w:t>
      </w:r>
      <w:r w:rsidR="00DC08C1">
        <w:rPr>
          <w:rFonts w:ascii="Times New Roman" w:hAnsi="Times New Roman" w:cs="Times New Roman"/>
          <w:sz w:val="28"/>
          <w:szCs w:val="28"/>
        </w:rPr>
        <w:t xml:space="preserve"> accessible in terms of outreach.</w:t>
      </w:r>
    </w:p>
    <w:p w14:paraId="7A4B87C6" w14:textId="100EE5B0" w:rsidR="00977CA9" w:rsidRDefault="00F75245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CILs will continue to work on </w:t>
      </w:r>
      <w:r w:rsidR="00992ED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measurable indicators.</w:t>
      </w:r>
    </w:p>
    <w:p w14:paraId="33616B8C" w14:textId="77777777" w:rsidR="00A07AA7" w:rsidRDefault="00A07AA7" w:rsidP="00A07AA7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7F6A66" w14:textId="472823A8" w:rsidR="00F75245" w:rsidRPr="00E60E8A" w:rsidRDefault="00A07AA7" w:rsidP="00E60E8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Yvonne talked about advocacy issues</w:t>
      </w:r>
      <w:r w:rsidR="00D50003">
        <w:rPr>
          <w:rFonts w:ascii="Times New Roman" w:hAnsi="Times New Roman" w:cs="Times New Roman"/>
          <w:sz w:val="28"/>
          <w:szCs w:val="28"/>
        </w:rPr>
        <w:t xml:space="preserve"> in the past where particular issues were not listed in the SPIL</w:t>
      </w:r>
      <w:r w:rsidR="00AD3D7E">
        <w:rPr>
          <w:rFonts w:ascii="Times New Roman" w:hAnsi="Times New Roman" w:cs="Times New Roman"/>
          <w:sz w:val="28"/>
          <w:szCs w:val="28"/>
        </w:rPr>
        <w:t xml:space="preserve"> and </w:t>
      </w:r>
      <w:r w:rsidR="0070175B">
        <w:rPr>
          <w:rFonts w:ascii="Times New Roman" w:hAnsi="Times New Roman" w:cs="Times New Roman"/>
          <w:sz w:val="28"/>
          <w:szCs w:val="28"/>
        </w:rPr>
        <w:t>the council</w:t>
      </w:r>
      <w:r w:rsidR="00AD3D7E">
        <w:rPr>
          <w:rFonts w:ascii="Times New Roman" w:hAnsi="Times New Roman" w:cs="Times New Roman"/>
          <w:sz w:val="28"/>
          <w:szCs w:val="28"/>
        </w:rPr>
        <w:t xml:space="preserve"> felt like </w:t>
      </w:r>
      <w:r w:rsidR="0070175B">
        <w:rPr>
          <w:rFonts w:ascii="Times New Roman" w:hAnsi="Times New Roman" w:cs="Times New Roman"/>
          <w:sz w:val="28"/>
          <w:szCs w:val="28"/>
        </w:rPr>
        <w:t>their</w:t>
      </w:r>
      <w:r w:rsidR="00AD3D7E">
        <w:rPr>
          <w:rFonts w:ascii="Times New Roman" w:hAnsi="Times New Roman" w:cs="Times New Roman"/>
          <w:sz w:val="28"/>
          <w:szCs w:val="28"/>
        </w:rPr>
        <w:t xml:space="preserve"> hands were tied in what </w:t>
      </w:r>
      <w:r w:rsidR="00AA6C96">
        <w:rPr>
          <w:rFonts w:ascii="Times New Roman" w:hAnsi="Times New Roman" w:cs="Times New Roman"/>
          <w:sz w:val="28"/>
          <w:szCs w:val="28"/>
        </w:rPr>
        <w:t>could or couldn’t</w:t>
      </w:r>
      <w:r w:rsidR="00B50848">
        <w:rPr>
          <w:rFonts w:ascii="Times New Roman" w:hAnsi="Times New Roman" w:cs="Times New Roman"/>
          <w:sz w:val="28"/>
          <w:szCs w:val="28"/>
        </w:rPr>
        <w:t xml:space="preserve"> be supported. She would lov</w:t>
      </w:r>
      <w:r w:rsidR="007D44D7">
        <w:rPr>
          <w:rFonts w:ascii="Times New Roman" w:hAnsi="Times New Roman" w:cs="Times New Roman"/>
          <w:sz w:val="28"/>
          <w:szCs w:val="28"/>
        </w:rPr>
        <w:t xml:space="preserve">e </w:t>
      </w:r>
      <w:r w:rsidR="00B50848">
        <w:rPr>
          <w:rFonts w:ascii="Times New Roman" w:hAnsi="Times New Roman" w:cs="Times New Roman"/>
          <w:sz w:val="28"/>
          <w:szCs w:val="28"/>
        </w:rPr>
        <w:t xml:space="preserve">it if we could have a more generic goal around disability </w:t>
      </w:r>
      <w:r w:rsidR="007D44D7">
        <w:rPr>
          <w:rFonts w:ascii="Times New Roman" w:hAnsi="Times New Roman" w:cs="Times New Roman"/>
          <w:sz w:val="28"/>
          <w:szCs w:val="28"/>
        </w:rPr>
        <w:t>advocacy,</w:t>
      </w:r>
      <w:r w:rsidR="00B50848">
        <w:rPr>
          <w:rFonts w:ascii="Times New Roman" w:hAnsi="Times New Roman" w:cs="Times New Roman"/>
          <w:sz w:val="28"/>
          <w:szCs w:val="28"/>
        </w:rPr>
        <w:t xml:space="preserve"> </w:t>
      </w:r>
      <w:r w:rsidR="007D44D7">
        <w:rPr>
          <w:rFonts w:ascii="Times New Roman" w:hAnsi="Times New Roman" w:cs="Times New Roman"/>
          <w:sz w:val="28"/>
          <w:szCs w:val="28"/>
        </w:rPr>
        <w:t>so the council feels free to support things as they come up.</w:t>
      </w:r>
      <w:r w:rsidR="00AA6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87B51" w14:textId="77777777" w:rsidR="00E60E8A" w:rsidRPr="00E60E8A" w:rsidRDefault="00E60E8A" w:rsidP="00E60E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ACB8B7F" w14:textId="283F2B37" w:rsidR="00C345B8" w:rsidRPr="00C345B8" w:rsidRDefault="00C345B8" w:rsidP="00C345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B8">
        <w:rPr>
          <w:rFonts w:ascii="Times New Roman" w:hAnsi="Times New Roman" w:cs="Times New Roman"/>
          <w:sz w:val="28"/>
          <w:szCs w:val="28"/>
        </w:rPr>
        <w:t xml:space="preserve">State Level Partnership Goals for CIL Network and SILC </w:t>
      </w:r>
    </w:p>
    <w:p w14:paraId="39949824" w14:textId="77777777" w:rsidR="00355C66" w:rsidRDefault="00C345B8" w:rsidP="00C34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B8">
        <w:rPr>
          <w:rFonts w:ascii="Times New Roman" w:hAnsi="Times New Roman" w:cs="Times New Roman"/>
          <w:sz w:val="28"/>
          <w:szCs w:val="28"/>
        </w:rPr>
        <w:t>Direct Care Workers</w:t>
      </w:r>
    </w:p>
    <w:p w14:paraId="3CF2678E" w14:textId="01DA80DF" w:rsidR="009902FF" w:rsidRDefault="00382FF5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team</w:t>
      </w:r>
      <w:r w:rsidR="00DC1075">
        <w:rPr>
          <w:rFonts w:ascii="Times New Roman" w:hAnsi="Times New Roman" w:cs="Times New Roman"/>
          <w:sz w:val="28"/>
          <w:szCs w:val="28"/>
        </w:rPr>
        <w:t xml:space="preserve"> reviewed the current objectives, </w:t>
      </w:r>
      <w:r w:rsidR="005F5BCE">
        <w:rPr>
          <w:rFonts w:ascii="Times New Roman" w:hAnsi="Times New Roman" w:cs="Times New Roman"/>
          <w:sz w:val="28"/>
          <w:szCs w:val="28"/>
        </w:rPr>
        <w:t>language,</w:t>
      </w:r>
      <w:r w:rsidR="00DC1075">
        <w:rPr>
          <w:rFonts w:ascii="Times New Roman" w:hAnsi="Times New Roman" w:cs="Times New Roman"/>
          <w:sz w:val="28"/>
          <w:szCs w:val="28"/>
        </w:rPr>
        <w:t xml:space="preserve"> and measurable indicators</w:t>
      </w:r>
      <w:r w:rsidR="009902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A731FA" w14:textId="1E325EFC" w:rsidR="005F5BCE" w:rsidRDefault="002010F6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CILs want to be involved but do not feel they should be taking the lead on this. </w:t>
      </w:r>
      <w:r w:rsidR="00216E30">
        <w:rPr>
          <w:rFonts w:ascii="Times New Roman" w:hAnsi="Times New Roman" w:cs="Times New Roman"/>
          <w:sz w:val="28"/>
          <w:szCs w:val="28"/>
        </w:rPr>
        <w:t>This is not something the CILs can control.</w:t>
      </w:r>
    </w:p>
    <w:p w14:paraId="60D2E982" w14:textId="61906B4C" w:rsidR="00D04DD7" w:rsidRDefault="00D04DD7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suggested that this feels more of a public policy advocacy that all of us should be engaging in.</w:t>
      </w:r>
      <w:r w:rsidR="00CD6724">
        <w:rPr>
          <w:rFonts w:ascii="Times New Roman" w:hAnsi="Times New Roman" w:cs="Times New Roman"/>
          <w:sz w:val="28"/>
          <w:szCs w:val="28"/>
        </w:rPr>
        <w:t xml:space="preserve"> We may want to move this to SILC’s public policy advocacy agenda</w:t>
      </w:r>
      <w:r w:rsidR="00934B23">
        <w:rPr>
          <w:rFonts w:ascii="Times New Roman" w:hAnsi="Times New Roman" w:cs="Times New Roman"/>
          <w:sz w:val="28"/>
          <w:szCs w:val="28"/>
        </w:rPr>
        <w:t xml:space="preserve"> item</w:t>
      </w:r>
      <w:r w:rsidR="001F0AB1">
        <w:rPr>
          <w:rFonts w:ascii="Times New Roman" w:hAnsi="Times New Roman" w:cs="Times New Roman"/>
          <w:sz w:val="28"/>
          <w:szCs w:val="28"/>
        </w:rPr>
        <w:t>.</w:t>
      </w:r>
    </w:p>
    <w:p w14:paraId="618EB1F4" w14:textId="1C8B0647" w:rsidR="00757899" w:rsidRDefault="006A2E48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 made a note</w:t>
      </w:r>
      <w:r w:rsidR="00393D62">
        <w:rPr>
          <w:rFonts w:ascii="Times New Roman" w:hAnsi="Times New Roman" w:cs="Times New Roman"/>
          <w:sz w:val="28"/>
          <w:szCs w:val="28"/>
        </w:rPr>
        <w:t xml:space="preserve"> </w:t>
      </w:r>
      <w:r w:rsidR="00757899">
        <w:rPr>
          <w:rFonts w:ascii="Times New Roman" w:hAnsi="Times New Roman" w:cs="Times New Roman"/>
          <w:sz w:val="28"/>
          <w:szCs w:val="28"/>
        </w:rPr>
        <w:t>for direct care workers is change to a public policy initiative/take out as objective/umbrella under SILC advocacy.</w:t>
      </w:r>
    </w:p>
    <w:p w14:paraId="3DB338D1" w14:textId="09C4DF65" w:rsidR="00C345B8" w:rsidRPr="00C345B8" w:rsidRDefault="00C345B8" w:rsidP="0099216D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D91DD3" w14:textId="77777777" w:rsidR="00355C66" w:rsidRDefault="00C345B8" w:rsidP="00C34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B8">
        <w:rPr>
          <w:rFonts w:ascii="Times New Roman" w:hAnsi="Times New Roman" w:cs="Times New Roman"/>
          <w:sz w:val="28"/>
          <w:szCs w:val="28"/>
        </w:rPr>
        <w:t>Emergency Preparedness</w:t>
      </w:r>
    </w:p>
    <w:p w14:paraId="4B2BF46F" w14:textId="60BAE47B" w:rsidR="005F5BCE" w:rsidRDefault="005F5BCE" w:rsidP="005F5BC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team reviewed the current objectives, language, and measurable indicators. </w:t>
      </w:r>
    </w:p>
    <w:p w14:paraId="1F976DD0" w14:textId="34D62DB4" w:rsidR="00C345B8" w:rsidRDefault="00E84243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difficult to track.</w:t>
      </w:r>
      <w:r w:rsidR="00BC12E5">
        <w:rPr>
          <w:rFonts w:ascii="Times New Roman" w:hAnsi="Times New Roman" w:cs="Times New Roman"/>
          <w:sz w:val="28"/>
          <w:szCs w:val="28"/>
        </w:rPr>
        <w:t xml:space="preserve"> The CILs </w:t>
      </w:r>
      <w:r w:rsidR="00E538E9">
        <w:rPr>
          <w:rFonts w:ascii="Times New Roman" w:hAnsi="Times New Roman" w:cs="Times New Roman"/>
          <w:sz w:val="28"/>
          <w:szCs w:val="28"/>
        </w:rPr>
        <w:t>do not</w:t>
      </w:r>
      <w:r w:rsidR="00BC12E5">
        <w:rPr>
          <w:rFonts w:ascii="Times New Roman" w:hAnsi="Times New Roman" w:cs="Times New Roman"/>
          <w:sz w:val="28"/>
          <w:szCs w:val="28"/>
        </w:rPr>
        <w:t xml:space="preserve"> control the Smart 911 </w:t>
      </w:r>
      <w:r w:rsidR="00E538E9">
        <w:rPr>
          <w:rFonts w:ascii="Times New Roman" w:hAnsi="Times New Roman" w:cs="Times New Roman"/>
          <w:sz w:val="28"/>
          <w:szCs w:val="28"/>
        </w:rPr>
        <w:t xml:space="preserve">data or technology. This should be under the </w:t>
      </w:r>
      <w:r w:rsidR="00CE6210">
        <w:rPr>
          <w:rFonts w:ascii="Times New Roman" w:hAnsi="Times New Roman" w:cs="Times New Roman"/>
          <w:sz w:val="28"/>
          <w:szCs w:val="28"/>
        </w:rPr>
        <w:t xml:space="preserve">SILC advocacy </w:t>
      </w:r>
      <w:r w:rsidR="00E538E9">
        <w:rPr>
          <w:rFonts w:ascii="Times New Roman" w:hAnsi="Times New Roman" w:cs="Times New Roman"/>
          <w:sz w:val="28"/>
          <w:szCs w:val="28"/>
        </w:rPr>
        <w:t>umbrella</w:t>
      </w:r>
      <w:r w:rsidR="00CE6210">
        <w:rPr>
          <w:rFonts w:ascii="Times New Roman" w:hAnsi="Times New Roman" w:cs="Times New Roman"/>
          <w:sz w:val="28"/>
          <w:szCs w:val="28"/>
        </w:rPr>
        <w:t xml:space="preserve"> and the CILs can help advocate and</w:t>
      </w:r>
      <w:r w:rsidR="00AD1013">
        <w:rPr>
          <w:rFonts w:ascii="Times New Roman" w:hAnsi="Times New Roman" w:cs="Times New Roman"/>
          <w:sz w:val="28"/>
          <w:szCs w:val="28"/>
        </w:rPr>
        <w:t xml:space="preserve"> broaden the definition of emergency preparedness.</w:t>
      </w:r>
    </w:p>
    <w:p w14:paraId="3F29D4F5" w14:textId="33B97737" w:rsidR="005F5BCE" w:rsidRDefault="004809B1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work being don</w:t>
      </w:r>
      <w:r w:rsidR="00A32F31">
        <w:rPr>
          <w:rFonts w:ascii="Times New Roman" w:hAnsi="Times New Roman" w:cs="Times New Roman"/>
          <w:sz w:val="28"/>
          <w:szCs w:val="28"/>
        </w:rPr>
        <w:t>e</w:t>
      </w:r>
      <w:r w:rsidR="00853F89">
        <w:rPr>
          <w:rFonts w:ascii="Times New Roman" w:hAnsi="Times New Roman" w:cs="Times New Roman"/>
          <w:sz w:val="28"/>
          <w:szCs w:val="28"/>
        </w:rPr>
        <w:t xml:space="preserve">, the focus is around emergency preparedness </w:t>
      </w:r>
      <w:r w:rsidR="009C5423">
        <w:rPr>
          <w:rFonts w:ascii="Times New Roman" w:hAnsi="Times New Roman" w:cs="Times New Roman"/>
          <w:sz w:val="28"/>
          <w:szCs w:val="28"/>
        </w:rPr>
        <w:t xml:space="preserve">tool </w:t>
      </w:r>
      <w:r w:rsidR="00853F89">
        <w:rPr>
          <w:rFonts w:ascii="Times New Roman" w:hAnsi="Times New Roman" w:cs="Times New Roman"/>
          <w:sz w:val="28"/>
          <w:szCs w:val="28"/>
        </w:rPr>
        <w:t>kits</w:t>
      </w:r>
      <w:r w:rsidR="009C5423">
        <w:rPr>
          <w:rFonts w:ascii="Times New Roman" w:hAnsi="Times New Roman" w:cs="Times New Roman"/>
          <w:sz w:val="28"/>
          <w:szCs w:val="28"/>
        </w:rPr>
        <w:t xml:space="preserve"> that are modifiable to individual disability types. </w:t>
      </w:r>
      <w:r w:rsidR="001348FB">
        <w:rPr>
          <w:rFonts w:ascii="Times New Roman" w:hAnsi="Times New Roman" w:cs="Times New Roman"/>
          <w:sz w:val="28"/>
          <w:szCs w:val="28"/>
        </w:rPr>
        <w:t xml:space="preserve">Right </w:t>
      </w:r>
      <w:r w:rsidR="00E10B39">
        <w:rPr>
          <w:rFonts w:ascii="Times New Roman" w:hAnsi="Times New Roman" w:cs="Times New Roman"/>
          <w:sz w:val="28"/>
          <w:szCs w:val="28"/>
        </w:rPr>
        <w:t>now,</w:t>
      </w:r>
      <w:r w:rsidR="001348FB">
        <w:rPr>
          <w:rFonts w:ascii="Times New Roman" w:hAnsi="Times New Roman" w:cs="Times New Roman"/>
          <w:sz w:val="28"/>
          <w:szCs w:val="28"/>
        </w:rPr>
        <w:t xml:space="preserve"> there is </w:t>
      </w:r>
      <w:r w:rsidR="00C474DD">
        <w:rPr>
          <w:rFonts w:ascii="Times New Roman" w:hAnsi="Times New Roman" w:cs="Times New Roman"/>
          <w:sz w:val="28"/>
          <w:szCs w:val="28"/>
        </w:rPr>
        <w:t>an MPHI</w:t>
      </w:r>
      <w:r w:rsidR="001348FB">
        <w:rPr>
          <w:rFonts w:ascii="Times New Roman" w:hAnsi="Times New Roman" w:cs="Times New Roman"/>
          <w:sz w:val="28"/>
          <w:szCs w:val="28"/>
        </w:rPr>
        <w:t xml:space="preserve"> grant that some of the CILs are a part of.</w:t>
      </w:r>
    </w:p>
    <w:p w14:paraId="0E18866F" w14:textId="73B91B71" w:rsidR="00CC2345" w:rsidRDefault="00CC2345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Indicator #2 reads: </w:t>
      </w:r>
      <w:r w:rsidR="00331D82">
        <w:rPr>
          <w:rFonts w:ascii="Times New Roman" w:hAnsi="Times New Roman" w:cs="Times New Roman"/>
          <w:sz w:val="28"/>
          <w:szCs w:val="28"/>
        </w:rPr>
        <w:t xml:space="preserve">Increase # of state/county emergency plans </w:t>
      </w:r>
      <w:r w:rsidR="0003518B">
        <w:rPr>
          <w:rFonts w:ascii="Times New Roman" w:hAnsi="Times New Roman" w:cs="Times New Roman"/>
          <w:sz w:val="28"/>
          <w:szCs w:val="28"/>
        </w:rPr>
        <w:t>that include plans for people with disabilities.</w:t>
      </w:r>
    </w:p>
    <w:p w14:paraId="3B7CDA55" w14:textId="156D7571" w:rsidR="00E10B39" w:rsidRDefault="00C553F4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we want to keep indicator #2 in a way that we reword it</w:t>
      </w:r>
      <w:r w:rsidR="003C472F">
        <w:rPr>
          <w:rFonts w:ascii="Times New Roman" w:hAnsi="Times New Roman" w:cs="Times New Roman"/>
          <w:sz w:val="28"/>
          <w:szCs w:val="28"/>
        </w:rPr>
        <w:t xml:space="preserve"> and have the CIL directors take back to their group?</w:t>
      </w:r>
      <w:r w:rsidR="003D1158">
        <w:rPr>
          <w:rFonts w:ascii="Times New Roman" w:hAnsi="Times New Roman" w:cs="Times New Roman"/>
          <w:sz w:val="28"/>
          <w:szCs w:val="28"/>
        </w:rPr>
        <w:t xml:space="preserve"> Is there a disability voice on your county emergency planning team</w:t>
      </w:r>
      <w:r w:rsidR="00754C2F">
        <w:rPr>
          <w:rFonts w:ascii="Times New Roman" w:hAnsi="Times New Roman" w:cs="Times New Roman"/>
          <w:sz w:val="28"/>
          <w:szCs w:val="28"/>
        </w:rPr>
        <w:t>, if not, could the CIL be that voice</w:t>
      </w:r>
      <w:r w:rsidR="0068023B">
        <w:rPr>
          <w:rFonts w:ascii="Times New Roman" w:hAnsi="Times New Roman" w:cs="Times New Roman"/>
          <w:sz w:val="28"/>
          <w:szCs w:val="28"/>
        </w:rPr>
        <w:t xml:space="preserve">? Are the CILs willing to sign on to </w:t>
      </w:r>
      <w:r w:rsidR="00F86ABB">
        <w:rPr>
          <w:rFonts w:ascii="Times New Roman" w:hAnsi="Times New Roman" w:cs="Times New Roman"/>
          <w:sz w:val="28"/>
          <w:szCs w:val="28"/>
        </w:rPr>
        <w:t>do</w:t>
      </w:r>
      <w:r w:rsidR="0068023B">
        <w:rPr>
          <w:rFonts w:ascii="Times New Roman" w:hAnsi="Times New Roman" w:cs="Times New Roman"/>
          <w:sz w:val="28"/>
          <w:szCs w:val="28"/>
        </w:rPr>
        <w:t xml:space="preserve"> it in the next SPIL?</w:t>
      </w:r>
    </w:p>
    <w:p w14:paraId="44C5C9DF" w14:textId="7E1A0D54" w:rsidR="00203035" w:rsidRDefault="00F86ABB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made a note </w:t>
      </w:r>
      <w:r w:rsidR="00806181">
        <w:rPr>
          <w:rFonts w:ascii="Times New Roman" w:hAnsi="Times New Roman" w:cs="Times New Roman"/>
          <w:sz w:val="28"/>
          <w:szCs w:val="28"/>
        </w:rPr>
        <w:t xml:space="preserve">saying it </w:t>
      </w:r>
      <w:r w:rsidR="00804B1F">
        <w:rPr>
          <w:rFonts w:ascii="Times New Roman" w:hAnsi="Times New Roman" w:cs="Times New Roman"/>
          <w:sz w:val="28"/>
          <w:szCs w:val="28"/>
        </w:rPr>
        <w:t xml:space="preserve">may </w:t>
      </w:r>
      <w:r w:rsidR="00806181">
        <w:rPr>
          <w:rFonts w:ascii="Times New Roman" w:hAnsi="Times New Roman" w:cs="Times New Roman"/>
          <w:sz w:val="28"/>
          <w:szCs w:val="28"/>
        </w:rPr>
        <w:t>fall under advocacy but with the caveat that we’re going to revisit measurable indicator #2.</w:t>
      </w:r>
      <w:r w:rsidR="00203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7A5A8" w14:textId="4F9FE94B" w:rsidR="00F86ABB" w:rsidRDefault="00203035" w:rsidP="00355C6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Maybe this indicator becomes the objective.</w:t>
      </w:r>
    </w:p>
    <w:p w14:paraId="78F7F104" w14:textId="77777777" w:rsidR="00AD1013" w:rsidRPr="00C345B8" w:rsidRDefault="00AD1013" w:rsidP="00DF730E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1A485D" w14:textId="28180DB8" w:rsidR="00C345B8" w:rsidRPr="00C345B8" w:rsidRDefault="00C345B8" w:rsidP="00C345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345B8">
        <w:rPr>
          <w:rFonts w:ascii="Times New Roman" w:hAnsi="Times New Roman" w:cs="Times New Roman"/>
          <w:sz w:val="28"/>
          <w:szCs w:val="28"/>
        </w:rPr>
        <w:t>BSBP IL Services</w:t>
      </w:r>
    </w:p>
    <w:p w14:paraId="1B7E7DFD" w14:textId="77777777" w:rsidR="00C345B8" w:rsidRDefault="00C345B8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46E08E" w14:textId="64E03C7E" w:rsidR="000460DE" w:rsidRPr="00EF5CE0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F5CE0">
        <w:rPr>
          <w:rFonts w:ascii="Times New Roman" w:hAnsi="Times New Roman" w:cs="Times New Roman"/>
          <w:sz w:val="28"/>
          <w:szCs w:val="28"/>
        </w:rPr>
        <w:t xml:space="preserve">SILC </w:t>
      </w:r>
      <w:r w:rsidR="005E7ABC">
        <w:rPr>
          <w:rFonts w:ascii="Times New Roman" w:hAnsi="Times New Roman" w:cs="Times New Roman"/>
          <w:sz w:val="28"/>
          <w:szCs w:val="28"/>
        </w:rPr>
        <w:t xml:space="preserve">Advocacy </w:t>
      </w:r>
      <w:r w:rsidRPr="00EF5CE0">
        <w:rPr>
          <w:rFonts w:ascii="Times New Roman" w:hAnsi="Times New Roman" w:cs="Times New Roman"/>
          <w:sz w:val="28"/>
          <w:szCs w:val="28"/>
        </w:rPr>
        <w:t>Goals</w:t>
      </w:r>
    </w:p>
    <w:p w14:paraId="20657B67" w14:textId="6F8904E0" w:rsidR="005E7ABC" w:rsidRPr="00982070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98207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Mental Health (Mindy, Erica) </w:t>
      </w:r>
    </w:p>
    <w:p w14:paraId="703BDCAE" w14:textId="7FB575FB" w:rsidR="005E7ABC" w:rsidRPr="00982070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98207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Housing (Jamia) </w:t>
      </w:r>
    </w:p>
    <w:p w14:paraId="438DFD3E" w14:textId="360E8B60" w:rsidR="005E7ABC" w:rsidRPr="00982070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98207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Transportation (Stephanie, Aaron, Erica)</w:t>
      </w:r>
    </w:p>
    <w:p w14:paraId="3938FB15" w14:textId="3F7DAE5B" w:rsidR="005E7ABC" w:rsidRPr="00982070" w:rsidRDefault="005E7ABC" w:rsidP="009820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98207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 xml:space="preserve">Accessibility – (All SILC SPIL Members) </w:t>
      </w:r>
    </w:p>
    <w:p w14:paraId="0CED1FB6" w14:textId="77777777" w:rsidR="00A87F87" w:rsidRPr="00F03F74" w:rsidRDefault="00A87F87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F78453" w14:textId="17BDEE79" w:rsidR="002E1BB5" w:rsidRPr="008A0A3C" w:rsidRDefault="008E6D16" w:rsidP="008A0A3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FC6B30">
        <w:rPr>
          <w:rFonts w:ascii="Times New Roman" w:hAnsi="Times New Roman" w:cs="Times New Roman"/>
          <w:sz w:val="28"/>
          <w:szCs w:val="28"/>
        </w:rPr>
        <w:t>Approach to and Assignment of SPIL Sections</w:t>
      </w:r>
    </w:p>
    <w:p w14:paraId="27615C97" w14:textId="77777777" w:rsidR="00A87F87" w:rsidRPr="00A87F87" w:rsidRDefault="00A87F87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F8C2A5" w14:textId="316268F5" w:rsidR="002C0A9C" w:rsidRPr="00A87F87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9C13E5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87F87">
        <w:rPr>
          <w:rFonts w:ascii="Times New Roman" w:hAnsi="Times New Roman" w:cs="Times New Roman"/>
          <w:sz w:val="28"/>
          <w:szCs w:val="28"/>
        </w:rPr>
        <w:t>No public comment</w:t>
      </w:r>
      <w:r w:rsidRPr="009C13E5">
        <w:rPr>
          <w:rFonts w:ascii="Times New Roman" w:hAnsi="Times New Roman" w:cs="Times New Roman"/>
          <w:sz w:val="28"/>
          <w:szCs w:val="28"/>
        </w:rPr>
        <w:t xml:space="preserve"> was given.</w:t>
      </w:r>
    </w:p>
    <w:p w14:paraId="2EC17A64" w14:textId="77777777" w:rsidR="00C74BAB" w:rsidRPr="002C0A24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2E792DC" w14:textId="4BC4A21E" w:rsidR="00B578B2" w:rsidRPr="002C0A24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A24">
        <w:rPr>
          <w:rFonts w:ascii="Times New Roman" w:hAnsi="Times New Roman" w:cs="Times New Roman"/>
          <w:sz w:val="28"/>
          <w:szCs w:val="28"/>
        </w:rPr>
        <w:t>Future Meeting Dates</w:t>
      </w:r>
    </w:p>
    <w:p w14:paraId="5D071C4F" w14:textId="254C5BF9" w:rsidR="0075611C" w:rsidRPr="002C0A24" w:rsidRDefault="008A0A3C" w:rsidP="0075611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4</w:t>
      </w:r>
      <w:r w:rsidR="00D739B6">
        <w:rPr>
          <w:rFonts w:ascii="Times New Roman" w:hAnsi="Times New Roman" w:cs="Times New Roman"/>
          <w:sz w:val="28"/>
          <w:szCs w:val="28"/>
        </w:rPr>
        <w:t>, 2024</w:t>
      </w:r>
      <w:r w:rsidR="00A2228E" w:rsidRPr="002C0A24">
        <w:rPr>
          <w:rFonts w:ascii="Times New Roman" w:hAnsi="Times New Roman" w:cs="Times New Roman"/>
          <w:sz w:val="28"/>
          <w:szCs w:val="28"/>
        </w:rPr>
        <w:t xml:space="preserve"> @ 3:</w:t>
      </w:r>
      <w:r w:rsidR="00D739B6">
        <w:rPr>
          <w:rFonts w:ascii="Times New Roman" w:hAnsi="Times New Roman" w:cs="Times New Roman"/>
          <w:sz w:val="28"/>
          <w:szCs w:val="28"/>
        </w:rPr>
        <w:t>3</w:t>
      </w:r>
      <w:r w:rsidR="00A2228E" w:rsidRPr="002C0A24">
        <w:rPr>
          <w:rFonts w:ascii="Times New Roman" w:hAnsi="Times New Roman" w:cs="Times New Roman"/>
          <w:sz w:val="28"/>
          <w:szCs w:val="28"/>
        </w:rPr>
        <w:t>0pm</w:t>
      </w:r>
    </w:p>
    <w:p w14:paraId="76573780" w14:textId="77777777" w:rsidR="00F92EF0" w:rsidRPr="00F92EF0" w:rsidRDefault="00F92EF0" w:rsidP="00F92EF0">
      <w:pPr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</w:p>
    <w:p w14:paraId="33FD6B5F" w14:textId="77777777" w:rsidR="000529A0" w:rsidRPr="002C0A24" w:rsidRDefault="000529A0">
      <w:pPr>
        <w:rPr>
          <w:rFonts w:ascii="Times New Roman" w:hAnsi="Times New Roman" w:cs="Times New Roman"/>
          <w:sz w:val="28"/>
          <w:szCs w:val="28"/>
        </w:rPr>
      </w:pPr>
    </w:p>
    <w:sectPr w:rsidR="000529A0" w:rsidRPr="002C0A24" w:rsidSect="00E5738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315"/>
    <w:multiLevelType w:val="hybridMultilevel"/>
    <w:tmpl w:val="1B0E5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D1247"/>
    <w:multiLevelType w:val="hybridMultilevel"/>
    <w:tmpl w:val="A2F8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A2868"/>
    <w:multiLevelType w:val="hybridMultilevel"/>
    <w:tmpl w:val="BC42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B612F"/>
    <w:multiLevelType w:val="hybridMultilevel"/>
    <w:tmpl w:val="09BA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19051">
    <w:abstractNumId w:val="2"/>
  </w:num>
  <w:num w:numId="2" w16cid:durableId="1359044299">
    <w:abstractNumId w:val="3"/>
  </w:num>
  <w:num w:numId="3" w16cid:durableId="1343313621">
    <w:abstractNumId w:val="5"/>
  </w:num>
  <w:num w:numId="4" w16cid:durableId="1742555416">
    <w:abstractNumId w:val="6"/>
  </w:num>
  <w:num w:numId="5" w16cid:durableId="547960492">
    <w:abstractNumId w:val="1"/>
  </w:num>
  <w:num w:numId="6" w16cid:durableId="249319177">
    <w:abstractNumId w:val="4"/>
  </w:num>
  <w:num w:numId="7" w16cid:durableId="1210654598">
    <w:abstractNumId w:val="7"/>
  </w:num>
  <w:num w:numId="8" w16cid:durableId="25822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24CD"/>
    <w:rsid w:val="000060E6"/>
    <w:rsid w:val="00017356"/>
    <w:rsid w:val="00030772"/>
    <w:rsid w:val="00032AC8"/>
    <w:rsid w:val="0003518B"/>
    <w:rsid w:val="00043BAF"/>
    <w:rsid w:val="000460DE"/>
    <w:rsid w:val="00047E11"/>
    <w:rsid w:val="000528DB"/>
    <w:rsid w:val="000529A0"/>
    <w:rsid w:val="00064BD0"/>
    <w:rsid w:val="000728D1"/>
    <w:rsid w:val="00072910"/>
    <w:rsid w:val="0007550D"/>
    <w:rsid w:val="00086E72"/>
    <w:rsid w:val="000922E0"/>
    <w:rsid w:val="000A4D53"/>
    <w:rsid w:val="000A4E22"/>
    <w:rsid w:val="000B0CC6"/>
    <w:rsid w:val="000B565E"/>
    <w:rsid w:val="000E1889"/>
    <w:rsid w:val="000F0362"/>
    <w:rsid w:val="000F140F"/>
    <w:rsid w:val="000F2BD0"/>
    <w:rsid w:val="00131661"/>
    <w:rsid w:val="001348FB"/>
    <w:rsid w:val="0015047A"/>
    <w:rsid w:val="0015691D"/>
    <w:rsid w:val="00173475"/>
    <w:rsid w:val="001766CF"/>
    <w:rsid w:val="00191F03"/>
    <w:rsid w:val="001944D4"/>
    <w:rsid w:val="00197BAF"/>
    <w:rsid w:val="001A4E93"/>
    <w:rsid w:val="001A60B9"/>
    <w:rsid w:val="001D1FE7"/>
    <w:rsid w:val="001D6D63"/>
    <w:rsid w:val="001D7616"/>
    <w:rsid w:val="001F0AB1"/>
    <w:rsid w:val="001F58B1"/>
    <w:rsid w:val="002010F6"/>
    <w:rsid w:val="00203035"/>
    <w:rsid w:val="00205BE2"/>
    <w:rsid w:val="002155EB"/>
    <w:rsid w:val="00216916"/>
    <w:rsid w:val="00216E30"/>
    <w:rsid w:val="00232F91"/>
    <w:rsid w:val="00241B90"/>
    <w:rsid w:val="002446BA"/>
    <w:rsid w:val="0024612E"/>
    <w:rsid w:val="0025025A"/>
    <w:rsid w:val="002600F4"/>
    <w:rsid w:val="00260A06"/>
    <w:rsid w:val="00274685"/>
    <w:rsid w:val="00292C72"/>
    <w:rsid w:val="002A0D21"/>
    <w:rsid w:val="002B0F78"/>
    <w:rsid w:val="002B3B44"/>
    <w:rsid w:val="002B56E1"/>
    <w:rsid w:val="002C0A24"/>
    <w:rsid w:val="002C0A9C"/>
    <w:rsid w:val="002C39FD"/>
    <w:rsid w:val="002C4C9A"/>
    <w:rsid w:val="002C5FC0"/>
    <w:rsid w:val="002E1BB5"/>
    <w:rsid w:val="002E266C"/>
    <w:rsid w:val="002F4355"/>
    <w:rsid w:val="002F720B"/>
    <w:rsid w:val="00305401"/>
    <w:rsid w:val="00307073"/>
    <w:rsid w:val="00311A23"/>
    <w:rsid w:val="00311DA8"/>
    <w:rsid w:val="00320CE5"/>
    <w:rsid w:val="00324505"/>
    <w:rsid w:val="00326300"/>
    <w:rsid w:val="00327856"/>
    <w:rsid w:val="0033166D"/>
    <w:rsid w:val="00331BDC"/>
    <w:rsid w:val="00331D82"/>
    <w:rsid w:val="00345C60"/>
    <w:rsid w:val="00347DFD"/>
    <w:rsid w:val="00355C66"/>
    <w:rsid w:val="003644EA"/>
    <w:rsid w:val="003673FD"/>
    <w:rsid w:val="00382FF5"/>
    <w:rsid w:val="00387EA1"/>
    <w:rsid w:val="00392587"/>
    <w:rsid w:val="00393D62"/>
    <w:rsid w:val="003959DF"/>
    <w:rsid w:val="00396F86"/>
    <w:rsid w:val="003A0C11"/>
    <w:rsid w:val="003B74DE"/>
    <w:rsid w:val="003C0E50"/>
    <w:rsid w:val="003C472F"/>
    <w:rsid w:val="003C641D"/>
    <w:rsid w:val="003C7A5F"/>
    <w:rsid w:val="003D1158"/>
    <w:rsid w:val="003D5E1F"/>
    <w:rsid w:val="003E1E2D"/>
    <w:rsid w:val="003E466E"/>
    <w:rsid w:val="003F1D46"/>
    <w:rsid w:val="004145BA"/>
    <w:rsid w:val="00422861"/>
    <w:rsid w:val="00424F38"/>
    <w:rsid w:val="004347F8"/>
    <w:rsid w:val="004462C4"/>
    <w:rsid w:val="00455CDB"/>
    <w:rsid w:val="00467F55"/>
    <w:rsid w:val="00470468"/>
    <w:rsid w:val="00473D1C"/>
    <w:rsid w:val="00473F45"/>
    <w:rsid w:val="004809A0"/>
    <w:rsid w:val="004809B1"/>
    <w:rsid w:val="00481ECD"/>
    <w:rsid w:val="00481FD9"/>
    <w:rsid w:val="0048499C"/>
    <w:rsid w:val="004852C6"/>
    <w:rsid w:val="00491135"/>
    <w:rsid w:val="00491209"/>
    <w:rsid w:val="00492DC7"/>
    <w:rsid w:val="00497059"/>
    <w:rsid w:val="004A01C6"/>
    <w:rsid w:val="004A0D91"/>
    <w:rsid w:val="004C10AF"/>
    <w:rsid w:val="004C112B"/>
    <w:rsid w:val="004C1F38"/>
    <w:rsid w:val="004C3DE2"/>
    <w:rsid w:val="004C5839"/>
    <w:rsid w:val="004D2838"/>
    <w:rsid w:val="004E5717"/>
    <w:rsid w:val="004F21F1"/>
    <w:rsid w:val="004F5D7A"/>
    <w:rsid w:val="00504801"/>
    <w:rsid w:val="00525DA5"/>
    <w:rsid w:val="00535F19"/>
    <w:rsid w:val="00551813"/>
    <w:rsid w:val="0056084A"/>
    <w:rsid w:val="005871E1"/>
    <w:rsid w:val="005A266A"/>
    <w:rsid w:val="005A3857"/>
    <w:rsid w:val="005A6DD0"/>
    <w:rsid w:val="005C011A"/>
    <w:rsid w:val="005C3A3C"/>
    <w:rsid w:val="005C7B32"/>
    <w:rsid w:val="005E1AE3"/>
    <w:rsid w:val="005E29BE"/>
    <w:rsid w:val="005E774D"/>
    <w:rsid w:val="005E7ABC"/>
    <w:rsid w:val="005F1B3F"/>
    <w:rsid w:val="005F2093"/>
    <w:rsid w:val="005F228C"/>
    <w:rsid w:val="005F5BCE"/>
    <w:rsid w:val="005F7BA4"/>
    <w:rsid w:val="00611BE7"/>
    <w:rsid w:val="00617EE7"/>
    <w:rsid w:val="00632778"/>
    <w:rsid w:val="00635952"/>
    <w:rsid w:val="00646B87"/>
    <w:rsid w:val="00651130"/>
    <w:rsid w:val="0068023B"/>
    <w:rsid w:val="0069287A"/>
    <w:rsid w:val="00697AD0"/>
    <w:rsid w:val="006A0422"/>
    <w:rsid w:val="006A11BA"/>
    <w:rsid w:val="006A16A6"/>
    <w:rsid w:val="006A2E48"/>
    <w:rsid w:val="006C2779"/>
    <w:rsid w:val="006D1B41"/>
    <w:rsid w:val="006D2799"/>
    <w:rsid w:val="006E5678"/>
    <w:rsid w:val="006F68BC"/>
    <w:rsid w:val="0070175B"/>
    <w:rsid w:val="00704181"/>
    <w:rsid w:val="007056D5"/>
    <w:rsid w:val="0072083D"/>
    <w:rsid w:val="00721523"/>
    <w:rsid w:val="00724FAF"/>
    <w:rsid w:val="007259DB"/>
    <w:rsid w:val="007266FA"/>
    <w:rsid w:val="00734739"/>
    <w:rsid w:val="0073480E"/>
    <w:rsid w:val="00734C09"/>
    <w:rsid w:val="00750987"/>
    <w:rsid w:val="007538FB"/>
    <w:rsid w:val="00753934"/>
    <w:rsid w:val="00754C2F"/>
    <w:rsid w:val="00755B1A"/>
    <w:rsid w:val="0075611C"/>
    <w:rsid w:val="00757899"/>
    <w:rsid w:val="00760441"/>
    <w:rsid w:val="00767E9A"/>
    <w:rsid w:val="007815F6"/>
    <w:rsid w:val="0078186D"/>
    <w:rsid w:val="0078337B"/>
    <w:rsid w:val="00785BC2"/>
    <w:rsid w:val="00791347"/>
    <w:rsid w:val="00793DED"/>
    <w:rsid w:val="00796E21"/>
    <w:rsid w:val="00797A2D"/>
    <w:rsid w:val="007A15E5"/>
    <w:rsid w:val="007A62B1"/>
    <w:rsid w:val="007A7748"/>
    <w:rsid w:val="007C1AEE"/>
    <w:rsid w:val="007C7AB0"/>
    <w:rsid w:val="007D44D7"/>
    <w:rsid w:val="007E4112"/>
    <w:rsid w:val="007F2941"/>
    <w:rsid w:val="007F3E6C"/>
    <w:rsid w:val="00804B1F"/>
    <w:rsid w:val="0080571B"/>
    <w:rsid w:val="00806181"/>
    <w:rsid w:val="0082281D"/>
    <w:rsid w:val="00824524"/>
    <w:rsid w:val="00824DDB"/>
    <w:rsid w:val="00833B2A"/>
    <w:rsid w:val="00835EB2"/>
    <w:rsid w:val="0084675F"/>
    <w:rsid w:val="00853F89"/>
    <w:rsid w:val="008543A5"/>
    <w:rsid w:val="00861689"/>
    <w:rsid w:val="00861B4F"/>
    <w:rsid w:val="0087452F"/>
    <w:rsid w:val="00876E32"/>
    <w:rsid w:val="00892D28"/>
    <w:rsid w:val="008A0A3C"/>
    <w:rsid w:val="008A40C1"/>
    <w:rsid w:val="008A6B23"/>
    <w:rsid w:val="008B452D"/>
    <w:rsid w:val="008D31B3"/>
    <w:rsid w:val="008D7F1F"/>
    <w:rsid w:val="008E6BB9"/>
    <w:rsid w:val="008E6D16"/>
    <w:rsid w:val="008F26E7"/>
    <w:rsid w:val="00900C39"/>
    <w:rsid w:val="00907630"/>
    <w:rsid w:val="00930906"/>
    <w:rsid w:val="00930BF5"/>
    <w:rsid w:val="00932BF4"/>
    <w:rsid w:val="00934B23"/>
    <w:rsid w:val="00942C4B"/>
    <w:rsid w:val="0094320A"/>
    <w:rsid w:val="0095504A"/>
    <w:rsid w:val="00955B92"/>
    <w:rsid w:val="00972741"/>
    <w:rsid w:val="00977CA9"/>
    <w:rsid w:val="00982070"/>
    <w:rsid w:val="009902FF"/>
    <w:rsid w:val="0099216D"/>
    <w:rsid w:val="00992EDA"/>
    <w:rsid w:val="009B305B"/>
    <w:rsid w:val="009B315C"/>
    <w:rsid w:val="009B3FBC"/>
    <w:rsid w:val="009C13E5"/>
    <w:rsid w:val="009C5423"/>
    <w:rsid w:val="009D1254"/>
    <w:rsid w:val="009D390D"/>
    <w:rsid w:val="009D6D01"/>
    <w:rsid w:val="009E03AD"/>
    <w:rsid w:val="00A07AA7"/>
    <w:rsid w:val="00A165E8"/>
    <w:rsid w:val="00A178B3"/>
    <w:rsid w:val="00A219AA"/>
    <w:rsid w:val="00A2228E"/>
    <w:rsid w:val="00A32F31"/>
    <w:rsid w:val="00A3771B"/>
    <w:rsid w:val="00A41B9F"/>
    <w:rsid w:val="00A50060"/>
    <w:rsid w:val="00A52058"/>
    <w:rsid w:val="00A5296F"/>
    <w:rsid w:val="00A57441"/>
    <w:rsid w:val="00A733CA"/>
    <w:rsid w:val="00A7550E"/>
    <w:rsid w:val="00A76C1C"/>
    <w:rsid w:val="00A80E23"/>
    <w:rsid w:val="00A87F87"/>
    <w:rsid w:val="00A9427B"/>
    <w:rsid w:val="00AA3177"/>
    <w:rsid w:val="00AA3AF1"/>
    <w:rsid w:val="00AA5995"/>
    <w:rsid w:val="00AA6146"/>
    <w:rsid w:val="00AA6C96"/>
    <w:rsid w:val="00AA6D72"/>
    <w:rsid w:val="00AA7A99"/>
    <w:rsid w:val="00AD0E61"/>
    <w:rsid w:val="00AD1013"/>
    <w:rsid w:val="00AD3D7E"/>
    <w:rsid w:val="00AD67E4"/>
    <w:rsid w:val="00AE1821"/>
    <w:rsid w:val="00AF6591"/>
    <w:rsid w:val="00AF76E5"/>
    <w:rsid w:val="00B00DDA"/>
    <w:rsid w:val="00B02969"/>
    <w:rsid w:val="00B13AF8"/>
    <w:rsid w:val="00B15CF9"/>
    <w:rsid w:val="00B34935"/>
    <w:rsid w:val="00B35953"/>
    <w:rsid w:val="00B426DC"/>
    <w:rsid w:val="00B50848"/>
    <w:rsid w:val="00B56418"/>
    <w:rsid w:val="00B578B2"/>
    <w:rsid w:val="00B63B3A"/>
    <w:rsid w:val="00B63EAF"/>
    <w:rsid w:val="00B65A11"/>
    <w:rsid w:val="00B67882"/>
    <w:rsid w:val="00BA531C"/>
    <w:rsid w:val="00BA7B65"/>
    <w:rsid w:val="00BC0963"/>
    <w:rsid w:val="00BC0DAD"/>
    <w:rsid w:val="00BC12E5"/>
    <w:rsid w:val="00BD14F1"/>
    <w:rsid w:val="00BD2143"/>
    <w:rsid w:val="00BD295D"/>
    <w:rsid w:val="00BD33A2"/>
    <w:rsid w:val="00BF419D"/>
    <w:rsid w:val="00BF504A"/>
    <w:rsid w:val="00C2476E"/>
    <w:rsid w:val="00C315CD"/>
    <w:rsid w:val="00C32014"/>
    <w:rsid w:val="00C32DDD"/>
    <w:rsid w:val="00C345B8"/>
    <w:rsid w:val="00C4347D"/>
    <w:rsid w:val="00C474DD"/>
    <w:rsid w:val="00C50FF9"/>
    <w:rsid w:val="00C515ED"/>
    <w:rsid w:val="00C553F4"/>
    <w:rsid w:val="00C655DD"/>
    <w:rsid w:val="00C73E1E"/>
    <w:rsid w:val="00C74BAB"/>
    <w:rsid w:val="00CA41ED"/>
    <w:rsid w:val="00CC1C19"/>
    <w:rsid w:val="00CC2345"/>
    <w:rsid w:val="00CC3CE0"/>
    <w:rsid w:val="00CD1942"/>
    <w:rsid w:val="00CD6724"/>
    <w:rsid w:val="00CE0F2E"/>
    <w:rsid w:val="00CE6210"/>
    <w:rsid w:val="00CE6521"/>
    <w:rsid w:val="00CE6DF2"/>
    <w:rsid w:val="00CF1627"/>
    <w:rsid w:val="00CF4EBC"/>
    <w:rsid w:val="00CF6E23"/>
    <w:rsid w:val="00D04DD7"/>
    <w:rsid w:val="00D16785"/>
    <w:rsid w:val="00D16E78"/>
    <w:rsid w:val="00D27F82"/>
    <w:rsid w:val="00D356C8"/>
    <w:rsid w:val="00D37095"/>
    <w:rsid w:val="00D40498"/>
    <w:rsid w:val="00D474FE"/>
    <w:rsid w:val="00D50003"/>
    <w:rsid w:val="00D518B2"/>
    <w:rsid w:val="00D57626"/>
    <w:rsid w:val="00D62E86"/>
    <w:rsid w:val="00D66113"/>
    <w:rsid w:val="00D739B6"/>
    <w:rsid w:val="00D77F6B"/>
    <w:rsid w:val="00D90A4E"/>
    <w:rsid w:val="00DA4B09"/>
    <w:rsid w:val="00DB504E"/>
    <w:rsid w:val="00DB713F"/>
    <w:rsid w:val="00DC08C1"/>
    <w:rsid w:val="00DC1075"/>
    <w:rsid w:val="00DC5817"/>
    <w:rsid w:val="00DC6C29"/>
    <w:rsid w:val="00DD2312"/>
    <w:rsid w:val="00DD612D"/>
    <w:rsid w:val="00DD64D2"/>
    <w:rsid w:val="00DE2DAD"/>
    <w:rsid w:val="00DF0EEB"/>
    <w:rsid w:val="00DF730E"/>
    <w:rsid w:val="00DF783F"/>
    <w:rsid w:val="00E0474A"/>
    <w:rsid w:val="00E10B39"/>
    <w:rsid w:val="00E11720"/>
    <w:rsid w:val="00E15135"/>
    <w:rsid w:val="00E20FC3"/>
    <w:rsid w:val="00E220E7"/>
    <w:rsid w:val="00E2267F"/>
    <w:rsid w:val="00E23D6F"/>
    <w:rsid w:val="00E24A9E"/>
    <w:rsid w:val="00E24C75"/>
    <w:rsid w:val="00E24F70"/>
    <w:rsid w:val="00E34864"/>
    <w:rsid w:val="00E365B6"/>
    <w:rsid w:val="00E37CB9"/>
    <w:rsid w:val="00E472E8"/>
    <w:rsid w:val="00E51E22"/>
    <w:rsid w:val="00E52FD5"/>
    <w:rsid w:val="00E538E9"/>
    <w:rsid w:val="00E57380"/>
    <w:rsid w:val="00E60E8A"/>
    <w:rsid w:val="00E72A33"/>
    <w:rsid w:val="00E754C4"/>
    <w:rsid w:val="00E84243"/>
    <w:rsid w:val="00E867DA"/>
    <w:rsid w:val="00E97E14"/>
    <w:rsid w:val="00EA1BA8"/>
    <w:rsid w:val="00EC6E56"/>
    <w:rsid w:val="00EE08FE"/>
    <w:rsid w:val="00EF1039"/>
    <w:rsid w:val="00EF2A53"/>
    <w:rsid w:val="00EF5CE0"/>
    <w:rsid w:val="00F03F74"/>
    <w:rsid w:val="00F077A6"/>
    <w:rsid w:val="00F10746"/>
    <w:rsid w:val="00F1139B"/>
    <w:rsid w:val="00F20415"/>
    <w:rsid w:val="00F24179"/>
    <w:rsid w:val="00F24556"/>
    <w:rsid w:val="00F255AC"/>
    <w:rsid w:val="00F32BC4"/>
    <w:rsid w:val="00F33F52"/>
    <w:rsid w:val="00F3627A"/>
    <w:rsid w:val="00F37641"/>
    <w:rsid w:val="00F425C2"/>
    <w:rsid w:val="00F4268D"/>
    <w:rsid w:val="00F42718"/>
    <w:rsid w:val="00F4533F"/>
    <w:rsid w:val="00F5444D"/>
    <w:rsid w:val="00F548A9"/>
    <w:rsid w:val="00F704EA"/>
    <w:rsid w:val="00F75245"/>
    <w:rsid w:val="00F760D1"/>
    <w:rsid w:val="00F8003C"/>
    <w:rsid w:val="00F86ABB"/>
    <w:rsid w:val="00F90411"/>
    <w:rsid w:val="00F91FF1"/>
    <w:rsid w:val="00F92EF0"/>
    <w:rsid w:val="00FB51FD"/>
    <w:rsid w:val="00FB581E"/>
    <w:rsid w:val="00FC512B"/>
    <w:rsid w:val="00FC55CE"/>
    <w:rsid w:val="00FC6B30"/>
    <w:rsid w:val="00FD100B"/>
    <w:rsid w:val="00FD5E38"/>
    <w:rsid w:val="00FD66D4"/>
    <w:rsid w:val="00FD6FD3"/>
    <w:rsid w:val="00FD7F5B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s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2024-02-06T18:51:00Z</dcterms:created>
  <dcterms:modified xsi:type="dcterms:W3CDTF">2024-02-06T18:51:00Z</dcterms:modified>
</cp:coreProperties>
</file>