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1" w:lineRule="auto" w:before="72"/>
        <w:ind w:left="2279" w:right="2264"/>
        <w:jc w:val="center"/>
      </w:pPr>
      <w:bookmarkStart w:name="Transaction List by Date" w:id="1"/>
      <w:bookmarkEnd w:id="1"/>
      <w:r>
        <w:rPr>
          <w:b w:val="0"/>
        </w:rPr>
      </w:r>
      <w:r>
        <w:rPr/>
        <w:t>Michigan Statewide Independent Living Corp Check and Withdrawal Register</w:t>
      </w:r>
    </w:p>
    <w:p>
      <w:pPr>
        <w:spacing w:before="14"/>
        <w:ind w:left="2271" w:right="2264" w:firstLine="0"/>
        <w:jc w:val="center"/>
        <w:rPr>
          <w:b/>
          <w:sz w:val="20"/>
        </w:rPr>
      </w:pPr>
      <w:r>
        <w:rPr>
          <w:b/>
          <w:sz w:val="20"/>
        </w:rPr>
        <w:t>March - May, 2019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0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7"/>
        <w:gridCol w:w="2011"/>
        <w:gridCol w:w="1026"/>
        <w:gridCol w:w="1849"/>
        <w:gridCol w:w="2694"/>
        <w:gridCol w:w="1433"/>
      </w:tblGrid>
      <w:tr>
        <w:trPr>
          <w:trHeight w:val="253" w:hRule="atLeast"/>
        </w:trPr>
        <w:tc>
          <w:tcPr>
            <w:tcW w:w="9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20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372"/>
              <w:rPr>
                <w:b/>
                <w:sz w:val="18"/>
              </w:rPr>
            </w:pPr>
            <w:r>
              <w:rPr>
                <w:b/>
                <w:sz w:val="18"/>
              </w:rPr>
              <w:t>Transaction Type</w:t>
            </w:r>
          </w:p>
        </w:tc>
        <w:tc>
          <w:tcPr>
            <w:tcW w:w="10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446"/>
              <w:rPr>
                <w:b/>
                <w:sz w:val="18"/>
              </w:rPr>
            </w:pPr>
            <w:r>
              <w:rPr>
                <w:b/>
                <w:sz w:val="18"/>
              </w:rPr>
              <w:t>Num</w:t>
            </w:r>
          </w:p>
        </w:tc>
        <w:tc>
          <w:tcPr>
            <w:tcW w:w="18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767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26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662"/>
              <w:rPr>
                <w:b/>
                <w:sz w:val="18"/>
              </w:rPr>
            </w:pPr>
            <w:r>
              <w:rPr>
                <w:b/>
                <w:sz w:val="18"/>
              </w:rPr>
              <w:t>Memo/Description</w:t>
            </w:r>
          </w:p>
        </w:tc>
        <w:tc>
          <w:tcPr>
            <w:tcW w:w="14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460"/>
              <w:rPr>
                <w:b/>
                <w:sz w:val="18"/>
              </w:rPr>
            </w:pPr>
            <w:r>
              <w:rPr>
                <w:b/>
                <w:sz w:val="18"/>
              </w:rPr>
              <w:t>Amount</w:t>
            </w:r>
          </w:p>
        </w:tc>
      </w:tr>
      <w:tr>
        <w:trPr>
          <w:trHeight w:val="281" w:hRule="atLeast"/>
        </w:trPr>
        <w:tc>
          <w:tcPr>
            <w:tcW w:w="9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03/01/2019</w:t>
            </w:r>
          </w:p>
        </w:tc>
        <w:tc>
          <w:tcPr>
            <w:tcW w:w="20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10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151"/>
              <w:rPr>
                <w:sz w:val="16"/>
              </w:rPr>
            </w:pPr>
            <w:r>
              <w:rPr>
                <w:sz w:val="16"/>
              </w:rPr>
              <w:t>30128</w:t>
            </w:r>
          </w:p>
        </w:tc>
        <w:tc>
          <w:tcPr>
            <w:tcW w:w="18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179"/>
              <w:rPr>
                <w:sz w:val="16"/>
              </w:rPr>
            </w:pPr>
            <w:r>
              <w:rPr>
                <w:sz w:val="16"/>
              </w:rPr>
              <w:t>RLH Consulting</w:t>
            </w:r>
          </w:p>
        </w:tc>
        <w:tc>
          <w:tcPr>
            <w:tcW w:w="26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-1,750.00</w:t>
            </w:r>
          </w:p>
        </w:tc>
      </w:tr>
      <w:tr>
        <w:trPr>
          <w:trHeight w:val="290" w:hRule="atLeast"/>
        </w:trPr>
        <w:tc>
          <w:tcPr>
            <w:tcW w:w="967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03/01/2019</w:t>
            </w:r>
          </w:p>
        </w:tc>
        <w:tc>
          <w:tcPr>
            <w:tcW w:w="2011" w:type="dxa"/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1026" w:type="dxa"/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30128</w:t>
            </w:r>
          </w:p>
        </w:tc>
        <w:tc>
          <w:tcPr>
            <w:tcW w:w="1849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Sun Life Financial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-165.40</w:t>
            </w:r>
          </w:p>
        </w:tc>
      </w:tr>
      <w:tr>
        <w:trPr>
          <w:trHeight w:val="290" w:hRule="atLeast"/>
        </w:trPr>
        <w:tc>
          <w:tcPr>
            <w:tcW w:w="967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03/01/2019</w:t>
            </w:r>
          </w:p>
        </w:tc>
        <w:tc>
          <w:tcPr>
            <w:tcW w:w="2011" w:type="dxa"/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Check</w:t>
            </w:r>
          </w:p>
        </w:tc>
        <w:tc>
          <w:tcPr>
            <w:tcW w:w="1026" w:type="dxa"/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30127</w:t>
            </w:r>
          </w:p>
        </w:tc>
        <w:tc>
          <w:tcPr>
            <w:tcW w:w="1849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IRS</w:t>
            </w:r>
          </w:p>
        </w:tc>
        <w:tc>
          <w:tcPr>
            <w:tcW w:w="2694" w:type="dxa"/>
          </w:tcPr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38-3572497</w:t>
            </w:r>
          </w:p>
        </w:tc>
        <w:tc>
          <w:tcPr>
            <w:tcW w:w="1433" w:type="dxa"/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-1,279.20</w:t>
            </w:r>
          </w:p>
        </w:tc>
      </w:tr>
      <w:tr>
        <w:trPr>
          <w:trHeight w:val="290" w:hRule="atLeast"/>
        </w:trPr>
        <w:tc>
          <w:tcPr>
            <w:tcW w:w="967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03/01/2019</w:t>
            </w:r>
          </w:p>
        </w:tc>
        <w:tc>
          <w:tcPr>
            <w:tcW w:w="2011" w:type="dxa"/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Check</w:t>
            </w:r>
          </w:p>
        </w:tc>
        <w:tc>
          <w:tcPr>
            <w:tcW w:w="1026" w:type="dxa"/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30125</w:t>
            </w:r>
          </w:p>
        </w:tc>
        <w:tc>
          <w:tcPr>
            <w:tcW w:w="1849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Steven Locke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-2,703.67</w:t>
            </w:r>
          </w:p>
        </w:tc>
      </w:tr>
      <w:tr>
        <w:trPr>
          <w:trHeight w:val="290" w:hRule="atLeast"/>
        </w:trPr>
        <w:tc>
          <w:tcPr>
            <w:tcW w:w="967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03/01/2019</w:t>
            </w:r>
          </w:p>
        </w:tc>
        <w:tc>
          <w:tcPr>
            <w:tcW w:w="2011" w:type="dxa"/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Check</w:t>
            </w:r>
          </w:p>
        </w:tc>
        <w:tc>
          <w:tcPr>
            <w:tcW w:w="1026" w:type="dxa"/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30126</w:t>
            </w:r>
          </w:p>
        </w:tc>
        <w:tc>
          <w:tcPr>
            <w:tcW w:w="1849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Tracy A Brown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-1,520.02</w:t>
            </w:r>
          </w:p>
        </w:tc>
      </w:tr>
      <w:tr>
        <w:trPr>
          <w:trHeight w:val="268" w:hRule="atLeast"/>
        </w:trPr>
        <w:tc>
          <w:tcPr>
            <w:tcW w:w="967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03/01/2019</w:t>
            </w:r>
          </w:p>
        </w:tc>
        <w:tc>
          <w:tcPr>
            <w:tcW w:w="2011" w:type="dxa"/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Check</w:t>
            </w:r>
          </w:p>
        </w:tc>
        <w:tc>
          <w:tcPr>
            <w:tcW w:w="1026" w:type="dxa"/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30130</w:t>
            </w:r>
          </w:p>
        </w:tc>
        <w:tc>
          <w:tcPr>
            <w:tcW w:w="1849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Microsoft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-11.45</w:t>
            </w:r>
          </w:p>
        </w:tc>
      </w:tr>
      <w:tr>
        <w:trPr>
          <w:trHeight w:val="452" w:hRule="atLeast"/>
        </w:trPr>
        <w:tc>
          <w:tcPr>
            <w:tcW w:w="967" w:type="dxa"/>
          </w:tcPr>
          <w:p>
            <w:pPr>
              <w:pStyle w:val="TableParagraph"/>
              <w:spacing w:before="132"/>
              <w:ind w:left="33"/>
              <w:rPr>
                <w:sz w:val="16"/>
              </w:rPr>
            </w:pPr>
            <w:r>
              <w:rPr>
                <w:sz w:val="16"/>
              </w:rPr>
              <w:t>03/01/2019</w:t>
            </w:r>
          </w:p>
        </w:tc>
        <w:tc>
          <w:tcPr>
            <w:tcW w:w="2011" w:type="dxa"/>
          </w:tcPr>
          <w:p>
            <w:pPr>
              <w:pStyle w:val="TableParagraph"/>
              <w:spacing w:before="132"/>
              <w:ind w:left="132"/>
              <w:rPr>
                <w:sz w:val="16"/>
              </w:rPr>
            </w:pPr>
            <w:r>
              <w:rPr>
                <w:sz w:val="16"/>
              </w:rPr>
              <w:t>Check</w:t>
            </w:r>
          </w:p>
        </w:tc>
        <w:tc>
          <w:tcPr>
            <w:tcW w:w="1026" w:type="dxa"/>
          </w:tcPr>
          <w:p>
            <w:pPr>
              <w:pStyle w:val="TableParagraph"/>
              <w:spacing w:before="132"/>
              <w:ind w:left="151"/>
              <w:rPr>
                <w:sz w:val="16"/>
              </w:rPr>
            </w:pPr>
            <w:r>
              <w:rPr>
                <w:sz w:val="16"/>
              </w:rPr>
              <w:t>8600</w:t>
            </w:r>
          </w:p>
        </w:tc>
        <w:tc>
          <w:tcPr>
            <w:tcW w:w="1849" w:type="dxa"/>
          </w:tcPr>
          <w:p>
            <w:pPr>
              <w:pStyle w:val="TableParagraph"/>
              <w:spacing w:line="200" w:lineRule="atLeast" w:before="13"/>
              <w:ind w:left="179" w:right="49"/>
              <w:rPr>
                <w:sz w:val="16"/>
              </w:rPr>
            </w:pPr>
            <w:r>
              <w:rPr>
                <w:sz w:val="16"/>
              </w:rPr>
              <w:t>George F Eyde Family LLC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spacing w:before="132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-676.00</w:t>
            </w:r>
          </w:p>
        </w:tc>
      </w:tr>
      <w:tr>
        <w:trPr>
          <w:trHeight w:val="269" w:hRule="atLeast"/>
        </w:trPr>
        <w:tc>
          <w:tcPr>
            <w:tcW w:w="967" w:type="dxa"/>
          </w:tcPr>
          <w:p>
            <w:pPr>
              <w:pStyle w:val="TableParagraph"/>
              <w:spacing w:before="30"/>
              <w:ind w:left="33"/>
              <w:rPr>
                <w:sz w:val="16"/>
              </w:rPr>
            </w:pPr>
            <w:r>
              <w:rPr>
                <w:sz w:val="16"/>
              </w:rPr>
              <w:t>03/15/2019</w:t>
            </w:r>
          </w:p>
        </w:tc>
        <w:tc>
          <w:tcPr>
            <w:tcW w:w="2011" w:type="dxa"/>
          </w:tcPr>
          <w:p>
            <w:pPr>
              <w:pStyle w:val="TableParagraph"/>
              <w:spacing w:before="30"/>
              <w:ind w:left="132"/>
              <w:rPr>
                <w:sz w:val="16"/>
              </w:rPr>
            </w:pPr>
            <w:r>
              <w:rPr>
                <w:sz w:val="16"/>
              </w:rPr>
              <w:t>Check</w:t>
            </w:r>
          </w:p>
        </w:tc>
        <w:tc>
          <w:tcPr>
            <w:tcW w:w="1026" w:type="dxa"/>
          </w:tcPr>
          <w:p>
            <w:pPr>
              <w:pStyle w:val="TableParagraph"/>
              <w:spacing w:before="30"/>
              <w:ind w:left="151"/>
              <w:rPr>
                <w:sz w:val="16"/>
              </w:rPr>
            </w:pPr>
            <w:r>
              <w:rPr>
                <w:sz w:val="16"/>
              </w:rPr>
              <w:t>31521</w:t>
            </w:r>
          </w:p>
        </w:tc>
        <w:tc>
          <w:tcPr>
            <w:tcW w:w="1849" w:type="dxa"/>
          </w:tcPr>
          <w:p>
            <w:pPr>
              <w:pStyle w:val="TableParagraph"/>
              <w:spacing w:before="30"/>
              <w:ind w:left="179"/>
              <w:rPr>
                <w:sz w:val="16"/>
              </w:rPr>
            </w:pPr>
            <w:r>
              <w:rPr>
                <w:sz w:val="16"/>
              </w:rPr>
              <w:t>IRS</w:t>
            </w:r>
          </w:p>
        </w:tc>
        <w:tc>
          <w:tcPr>
            <w:tcW w:w="2694" w:type="dxa"/>
          </w:tcPr>
          <w:p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38-3572497</w:t>
            </w:r>
          </w:p>
        </w:tc>
        <w:tc>
          <w:tcPr>
            <w:tcW w:w="1433" w:type="dxa"/>
          </w:tcPr>
          <w:p>
            <w:pPr>
              <w:pStyle w:val="TableParagraph"/>
              <w:spacing w:before="30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-1,279.20</w:t>
            </w:r>
          </w:p>
        </w:tc>
      </w:tr>
      <w:tr>
        <w:trPr>
          <w:trHeight w:val="290" w:hRule="atLeast"/>
        </w:trPr>
        <w:tc>
          <w:tcPr>
            <w:tcW w:w="967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03/15/2019</w:t>
            </w:r>
          </w:p>
        </w:tc>
        <w:tc>
          <w:tcPr>
            <w:tcW w:w="2011" w:type="dxa"/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Check</w:t>
            </w:r>
          </w:p>
        </w:tc>
        <w:tc>
          <w:tcPr>
            <w:tcW w:w="1026" w:type="dxa"/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31519</w:t>
            </w:r>
          </w:p>
        </w:tc>
        <w:tc>
          <w:tcPr>
            <w:tcW w:w="1849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Tracy A Brown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-1,520.02</w:t>
            </w:r>
          </w:p>
        </w:tc>
      </w:tr>
      <w:tr>
        <w:trPr>
          <w:trHeight w:val="268" w:hRule="atLeast"/>
        </w:trPr>
        <w:tc>
          <w:tcPr>
            <w:tcW w:w="967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03/15/2019</w:t>
            </w:r>
          </w:p>
        </w:tc>
        <w:tc>
          <w:tcPr>
            <w:tcW w:w="2011" w:type="dxa"/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Check</w:t>
            </w:r>
          </w:p>
        </w:tc>
        <w:tc>
          <w:tcPr>
            <w:tcW w:w="1026" w:type="dxa"/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31520</w:t>
            </w:r>
          </w:p>
        </w:tc>
        <w:tc>
          <w:tcPr>
            <w:tcW w:w="1849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Steven Locke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-2,703.67</w:t>
            </w:r>
          </w:p>
        </w:tc>
      </w:tr>
      <w:tr>
        <w:trPr>
          <w:trHeight w:val="452" w:hRule="atLeast"/>
        </w:trPr>
        <w:tc>
          <w:tcPr>
            <w:tcW w:w="967" w:type="dxa"/>
          </w:tcPr>
          <w:p>
            <w:pPr>
              <w:pStyle w:val="TableParagraph"/>
              <w:spacing w:before="132"/>
              <w:ind w:left="33"/>
              <w:rPr>
                <w:sz w:val="16"/>
              </w:rPr>
            </w:pPr>
            <w:r>
              <w:rPr>
                <w:sz w:val="16"/>
              </w:rPr>
              <w:t>03/21/2019</w:t>
            </w:r>
          </w:p>
        </w:tc>
        <w:tc>
          <w:tcPr>
            <w:tcW w:w="2011" w:type="dxa"/>
          </w:tcPr>
          <w:p>
            <w:pPr>
              <w:pStyle w:val="TableParagraph"/>
              <w:spacing w:before="132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1026" w:type="dxa"/>
          </w:tcPr>
          <w:p>
            <w:pPr>
              <w:pStyle w:val="TableParagraph"/>
              <w:spacing w:before="132"/>
              <w:ind w:left="151"/>
              <w:rPr>
                <w:sz w:val="16"/>
              </w:rPr>
            </w:pPr>
            <w:r>
              <w:rPr>
                <w:sz w:val="16"/>
              </w:rPr>
              <w:t>31522</w:t>
            </w:r>
          </w:p>
        </w:tc>
        <w:tc>
          <w:tcPr>
            <w:tcW w:w="1849" w:type="dxa"/>
          </w:tcPr>
          <w:p>
            <w:pPr>
              <w:pStyle w:val="TableParagraph"/>
              <w:spacing w:line="200" w:lineRule="atLeast" w:before="13"/>
              <w:ind w:left="179" w:right="574"/>
              <w:rPr>
                <w:sz w:val="16"/>
              </w:rPr>
            </w:pPr>
            <w:r>
              <w:rPr>
                <w:sz w:val="16"/>
              </w:rPr>
              <w:t>TIRR Memorial Hermann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spacing w:before="132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-100.00</w:t>
            </w:r>
          </w:p>
        </w:tc>
      </w:tr>
      <w:tr>
        <w:trPr>
          <w:trHeight w:val="269" w:hRule="atLeast"/>
        </w:trPr>
        <w:tc>
          <w:tcPr>
            <w:tcW w:w="967" w:type="dxa"/>
          </w:tcPr>
          <w:p>
            <w:pPr>
              <w:pStyle w:val="TableParagraph"/>
              <w:spacing w:before="30"/>
              <w:ind w:left="33"/>
              <w:rPr>
                <w:sz w:val="16"/>
              </w:rPr>
            </w:pPr>
            <w:r>
              <w:rPr>
                <w:sz w:val="16"/>
              </w:rPr>
              <w:t>03/21/2019</w:t>
            </w:r>
          </w:p>
        </w:tc>
        <w:tc>
          <w:tcPr>
            <w:tcW w:w="2011" w:type="dxa"/>
          </w:tcPr>
          <w:p>
            <w:pPr>
              <w:pStyle w:val="TableParagraph"/>
              <w:spacing w:before="30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1026" w:type="dxa"/>
          </w:tcPr>
          <w:p>
            <w:pPr>
              <w:pStyle w:val="TableParagraph"/>
              <w:spacing w:before="30"/>
              <w:ind w:left="151"/>
              <w:rPr>
                <w:sz w:val="16"/>
              </w:rPr>
            </w:pPr>
            <w:r>
              <w:rPr>
                <w:sz w:val="16"/>
              </w:rPr>
              <w:t>8610</w:t>
            </w:r>
          </w:p>
        </w:tc>
        <w:tc>
          <w:tcPr>
            <w:tcW w:w="1849" w:type="dxa"/>
          </w:tcPr>
          <w:p>
            <w:pPr>
              <w:pStyle w:val="TableParagraph"/>
              <w:spacing w:before="30"/>
              <w:ind w:left="179"/>
              <w:rPr>
                <w:sz w:val="16"/>
              </w:rPr>
            </w:pPr>
            <w:r>
              <w:rPr>
                <w:sz w:val="16"/>
              </w:rPr>
              <w:t>Aaron Andres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spacing w:before="30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-552.37</w:t>
            </w:r>
          </w:p>
        </w:tc>
      </w:tr>
      <w:tr>
        <w:trPr>
          <w:trHeight w:val="290" w:hRule="atLeast"/>
        </w:trPr>
        <w:tc>
          <w:tcPr>
            <w:tcW w:w="967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03/21/2019</w:t>
            </w:r>
          </w:p>
        </w:tc>
        <w:tc>
          <w:tcPr>
            <w:tcW w:w="2011" w:type="dxa"/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1026" w:type="dxa"/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8609</w:t>
            </w:r>
          </w:p>
        </w:tc>
        <w:tc>
          <w:tcPr>
            <w:tcW w:w="1849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Lisa Cook-Gordon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-229.72</w:t>
            </w:r>
          </w:p>
        </w:tc>
      </w:tr>
      <w:tr>
        <w:trPr>
          <w:trHeight w:val="290" w:hRule="atLeast"/>
        </w:trPr>
        <w:tc>
          <w:tcPr>
            <w:tcW w:w="967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03/21/2019</w:t>
            </w:r>
          </w:p>
        </w:tc>
        <w:tc>
          <w:tcPr>
            <w:tcW w:w="2011" w:type="dxa"/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1026" w:type="dxa"/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8608</w:t>
            </w:r>
          </w:p>
        </w:tc>
        <w:tc>
          <w:tcPr>
            <w:tcW w:w="1849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Robin Bennet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-170.00</w:t>
            </w:r>
          </w:p>
        </w:tc>
      </w:tr>
      <w:tr>
        <w:trPr>
          <w:trHeight w:val="290" w:hRule="atLeast"/>
        </w:trPr>
        <w:tc>
          <w:tcPr>
            <w:tcW w:w="967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03/21/2019</w:t>
            </w:r>
          </w:p>
        </w:tc>
        <w:tc>
          <w:tcPr>
            <w:tcW w:w="2011" w:type="dxa"/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1026" w:type="dxa"/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8607</w:t>
            </w:r>
          </w:p>
        </w:tc>
        <w:tc>
          <w:tcPr>
            <w:tcW w:w="1849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Alexander Darr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-55.68</w:t>
            </w:r>
          </w:p>
        </w:tc>
      </w:tr>
      <w:tr>
        <w:trPr>
          <w:trHeight w:val="290" w:hRule="atLeast"/>
        </w:trPr>
        <w:tc>
          <w:tcPr>
            <w:tcW w:w="967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03/21/2019</w:t>
            </w:r>
          </w:p>
        </w:tc>
        <w:tc>
          <w:tcPr>
            <w:tcW w:w="2011" w:type="dxa"/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1026" w:type="dxa"/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8606</w:t>
            </w:r>
          </w:p>
        </w:tc>
        <w:tc>
          <w:tcPr>
            <w:tcW w:w="1849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Nip N' Sip Catering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-283.50</w:t>
            </w:r>
          </w:p>
        </w:tc>
      </w:tr>
      <w:tr>
        <w:trPr>
          <w:trHeight w:val="290" w:hRule="atLeast"/>
        </w:trPr>
        <w:tc>
          <w:tcPr>
            <w:tcW w:w="967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03/21/2019</w:t>
            </w:r>
          </w:p>
        </w:tc>
        <w:tc>
          <w:tcPr>
            <w:tcW w:w="2011" w:type="dxa"/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1026" w:type="dxa"/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8605</w:t>
            </w:r>
          </w:p>
        </w:tc>
        <w:tc>
          <w:tcPr>
            <w:tcW w:w="1849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Absopure Water Co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-12.00</w:t>
            </w:r>
          </w:p>
        </w:tc>
      </w:tr>
      <w:tr>
        <w:trPr>
          <w:trHeight w:val="290" w:hRule="atLeast"/>
        </w:trPr>
        <w:tc>
          <w:tcPr>
            <w:tcW w:w="967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03/21/2019</w:t>
            </w:r>
          </w:p>
        </w:tc>
        <w:tc>
          <w:tcPr>
            <w:tcW w:w="2011" w:type="dxa"/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1026" w:type="dxa"/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8604</w:t>
            </w:r>
          </w:p>
        </w:tc>
        <w:tc>
          <w:tcPr>
            <w:tcW w:w="1849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Steve Locke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-65.66</w:t>
            </w:r>
          </w:p>
        </w:tc>
      </w:tr>
      <w:tr>
        <w:trPr>
          <w:trHeight w:val="290" w:hRule="atLeast"/>
        </w:trPr>
        <w:tc>
          <w:tcPr>
            <w:tcW w:w="967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03/21/2019</w:t>
            </w:r>
          </w:p>
        </w:tc>
        <w:tc>
          <w:tcPr>
            <w:tcW w:w="2011" w:type="dxa"/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1026" w:type="dxa"/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8603</w:t>
            </w:r>
          </w:p>
        </w:tc>
        <w:tc>
          <w:tcPr>
            <w:tcW w:w="1849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Tracy Brown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-114.00</w:t>
            </w:r>
          </w:p>
        </w:tc>
      </w:tr>
      <w:tr>
        <w:trPr>
          <w:trHeight w:val="290" w:hRule="atLeast"/>
        </w:trPr>
        <w:tc>
          <w:tcPr>
            <w:tcW w:w="967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03/21/2019</w:t>
            </w:r>
          </w:p>
        </w:tc>
        <w:tc>
          <w:tcPr>
            <w:tcW w:w="2011" w:type="dxa"/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1026" w:type="dxa"/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8602</w:t>
            </w:r>
          </w:p>
        </w:tc>
        <w:tc>
          <w:tcPr>
            <w:tcW w:w="1849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Aaron Andres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-300.15</w:t>
            </w:r>
          </w:p>
        </w:tc>
      </w:tr>
      <w:tr>
        <w:trPr>
          <w:trHeight w:val="290" w:hRule="atLeast"/>
        </w:trPr>
        <w:tc>
          <w:tcPr>
            <w:tcW w:w="967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03/21/2019</w:t>
            </w:r>
          </w:p>
        </w:tc>
        <w:tc>
          <w:tcPr>
            <w:tcW w:w="2011" w:type="dxa"/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1026" w:type="dxa"/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8601</w:t>
            </w:r>
          </w:p>
        </w:tc>
        <w:tc>
          <w:tcPr>
            <w:tcW w:w="1849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Steve Locke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-2,129.53</w:t>
            </w:r>
          </w:p>
        </w:tc>
      </w:tr>
      <w:tr>
        <w:trPr>
          <w:trHeight w:val="290" w:hRule="atLeast"/>
        </w:trPr>
        <w:tc>
          <w:tcPr>
            <w:tcW w:w="967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03/21/2019</w:t>
            </w:r>
          </w:p>
        </w:tc>
        <w:tc>
          <w:tcPr>
            <w:tcW w:w="2011" w:type="dxa"/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1026" w:type="dxa"/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32119</w:t>
            </w:r>
          </w:p>
        </w:tc>
        <w:tc>
          <w:tcPr>
            <w:tcW w:w="1849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Q &amp; A Reporting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-312.50</w:t>
            </w:r>
          </w:p>
        </w:tc>
      </w:tr>
      <w:tr>
        <w:trPr>
          <w:trHeight w:val="268" w:hRule="atLeast"/>
        </w:trPr>
        <w:tc>
          <w:tcPr>
            <w:tcW w:w="967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03/21/2019</w:t>
            </w:r>
          </w:p>
        </w:tc>
        <w:tc>
          <w:tcPr>
            <w:tcW w:w="2011" w:type="dxa"/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1026" w:type="dxa"/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32120</w:t>
            </w:r>
          </w:p>
        </w:tc>
        <w:tc>
          <w:tcPr>
            <w:tcW w:w="1849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NCIL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-260.00</w:t>
            </w:r>
          </w:p>
        </w:tc>
      </w:tr>
      <w:tr>
        <w:trPr>
          <w:trHeight w:val="452" w:hRule="atLeast"/>
        </w:trPr>
        <w:tc>
          <w:tcPr>
            <w:tcW w:w="967" w:type="dxa"/>
          </w:tcPr>
          <w:p>
            <w:pPr>
              <w:pStyle w:val="TableParagraph"/>
              <w:spacing w:before="132"/>
              <w:ind w:left="33"/>
              <w:rPr>
                <w:sz w:val="16"/>
              </w:rPr>
            </w:pPr>
            <w:r>
              <w:rPr>
                <w:sz w:val="16"/>
              </w:rPr>
              <w:t>03/25/2019</w:t>
            </w:r>
          </w:p>
        </w:tc>
        <w:tc>
          <w:tcPr>
            <w:tcW w:w="2011" w:type="dxa"/>
          </w:tcPr>
          <w:p>
            <w:pPr>
              <w:pStyle w:val="TableParagraph"/>
              <w:spacing w:before="132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1026" w:type="dxa"/>
          </w:tcPr>
          <w:p>
            <w:pPr>
              <w:pStyle w:val="TableParagraph"/>
              <w:spacing w:before="132"/>
              <w:ind w:left="151"/>
              <w:rPr>
                <w:sz w:val="16"/>
              </w:rPr>
            </w:pPr>
            <w:r>
              <w:rPr>
                <w:sz w:val="16"/>
              </w:rPr>
              <w:t>8614</w:t>
            </w:r>
          </w:p>
        </w:tc>
        <w:tc>
          <w:tcPr>
            <w:tcW w:w="1849" w:type="dxa"/>
          </w:tcPr>
          <w:p>
            <w:pPr>
              <w:pStyle w:val="TableParagraph"/>
              <w:spacing w:line="200" w:lineRule="atLeast" w:before="13"/>
              <w:ind w:left="179" w:right="49"/>
              <w:rPr>
                <w:sz w:val="16"/>
              </w:rPr>
            </w:pPr>
            <w:r>
              <w:rPr>
                <w:sz w:val="16"/>
              </w:rPr>
              <w:t>George F Eyde Family LLC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spacing w:before="132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-371.94</w:t>
            </w:r>
          </w:p>
        </w:tc>
      </w:tr>
      <w:tr>
        <w:trPr>
          <w:trHeight w:val="248" w:hRule="atLeast"/>
        </w:trPr>
        <w:tc>
          <w:tcPr>
            <w:tcW w:w="967" w:type="dxa"/>
          </w:tcPr>
          <w:p>
            <w:pPr>
              <w:pStyle w:val="TableParagraph"/>
              <w:spacing w:before="30"/>
              <w:ind w:left="33"/>
              <w:rPr>
                <w:sz w:val="16"/>
              </w:rPr>
            </w:pPr>
            <w:r>
              <w:rPr>
                <w:sz w:val="16"/>
              </w:rPr>
              <w:t>03/25/2019</w:t>
            </w:r>
          </w:p>
        </w:tc>
        <w:tc>
          <w:tcPr>
            <w:tcW w:w="2011" w:type="dxa"/>
          </w:tcPr>
          <w:p>
            <w:pPr>
              <w:pStyle w:val="TableParagraph"/>
              <w:spacing w:before="30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1026" w:type="dxa"/>
          </w:tcPr>
          <w:p>
            <w:pPr>
              <w:pStyle w:val="TableParagraph"/>
              <w:spacing w:before="30"/>
              <w:ind w:left="151"/>
              <w:rPr>
                <w:sz w:val="16"/>
              </w:rPr>
            </w:pPr>
            <w:r>
              <w:rPr>
                <w:sz w:val="16"/>
              </w:rPr>
              <w:t>8611</w:t>
            </w:r>
          </w:p>
        </w:tc>
        <w:tc>
          <w:tcPr>
            <w:tcW w:w="1849" w:type="dxa"/>
          </w:tcPr>
          <w:p>
            <w:pPr>
              <w:pStyle w:val="TableParagraph"/>
              <w:spacing w:before="30"/>
              <w:ind w:left="179"/>
              <w:rPr>
                <w:sz w:val="16"/>
              </w:rPr>
            </w:pPr>
            <w:r>
              <w:rPr>
                <w:sz w:val="16"/>
              </w:rPr>
              <w:t>Sun Life Financial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spacing w:before="30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-165.40</w:t>
            </w:r>
          </w:p>
        </w:tc>
      </w:tr>
      <w:tr>
        <w:trPr>
          <w:trHeight w:val="452" w:hRule="atLeast"/>
        </w:trPr>
        <w:tc>
          <w:tcPr>
            <w:tcW w:w="967" w:type="dxa"/>
          </w:tcPr>
          <w:p>
            <w:pPr>
              <w:pStyle w:val="TableParagraph"/>
              <w:spacing w:before="132"/>
              <w:ind w:left="33"/>
              <w:rPr>
                <w:sz w:val="16"/>
              </w:rPr>
            </w:pPr>
            <w:r>
              <w:rPr>
                <w:sz w:val="16"/>
              </w:rPr>
              <w:t>03/25/2019</w:t>
            </w:r>
          </w:p>
        </w:tc>
        <w:tc>
          <w:tcPr>
            <w:tcW w:w="2011" w:type="dxa"/>
          </w:tcPr>
          <w:p>
            <w:pPr>
              <w:pStyle w:val="TableParagraph"/>
              <w:spacing w:before="132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1026" w:type="dxa"/>
          </w:tcPr>
          <w:p>
            <w:pPr>
              <w:pStyle w:val="TableParagraph"/>
              <w:spacing w:before="132"/>
              <w:ind w:left="151"/>
              <w:rPr>
                <w:sz w:val="16"/>
              </w:rPr>
            </w:pPr>
            <w:r>
              <w:rPr>
                <w:sz w:val="16"/>
              </w:rPr>
              <w:t>8612</w:t>
            </w:r>
          </w:p>
        </w:tc>
        <w:tc>
          <w:tcPr>
            <w:tcW w:w="1849" w:type="dxa"/>
          </w:tcPr>
          <w:p>
            <w:pPr>
              <w:pStyle w:val="TableParagraph"/>
              <w:spacing w:line="200" w:lineRule="atLeast" w:before="13"/>
              <w:ind w:left="179" w:right="111"/>
              <w:rPr>
                <w:sz w:val="16"/>
              </w:rPr>
            </w:pPr>
            <w:r>
              <w:rPr>
                <w:sz w:val="16"/>
              </w:rPr>
              <w:t>United States Liability Insurance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spacing w:before="132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-432.00</w:t>
            </w:r>
          </w:p>
        </w:tc>
      </w:tr>
      <w:tr>
        <w:trPr>
          <w:trHeight w:val="269" w:hRule="atLeast"/>
        </w:trPr>
        <w:tc>
          <w:tcPr>
            <w:tcW w:w="967" w:type="dxa"/>
          </w:tcPr>
          <w:p>
            <w:pPr>
              <w:pStyle w:val="TableParagraph"/>
              <w:spacing w:before="30"/>
              <w:ind w:left="33"/>
              <w:rPr>
                <w:sz w:val="16"/>
              </w:rPr>
            </w:pPr>
            <w:r>
              <w:rPr>
                <w:sz w:val="16"/>
              </w:rPr>
              <w:t>03/25/2019</w:t>
            </w:r>
          </w:p>
        </w:tc>
        <w:tc>
          <w:tcPr>
            <w:tcW w:w="2011" w:type="dxa"/>
          </w:tcPr>
          <w:p>
            <w:pPr>
              <w:pStyle w:val="TableParagraph"/>
              <w:spacing w:before="30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1026" w:type="dxa"/>
          </w:tcPr>
          <w:p>
            <w:pPr>
              <w:pStyle w:val="TableParagraph"/>
              <w:spacing w:before="30"/>
              <w:ind w:left="151"/>
              <w:rPr>
                <w:sz w:val="16"/>
              </w:rPr>
            </w:pPr>
            <w:r>
              <w:rPr>
                <w:sz w:val="16"/>
              </w:rPr>
              <w:t>32519</w:t>
            </w:r>
          </w:p>
        </w:tc>
        <w:tc>
          <w:tcPr>
            <w:tcW w:w="1849" w:type="dxa"/>
          </w:tcPr>
          <w:p>
            <w:pPr>
              <w:pStyle w:val="TableParagraph"/>
              <w:spacing w:before="30"/>
              <w:ind w:left="179"/>
              <w:rPr>
                <w:sz w:val="16"/>
              </w:rPr>
            </w:pPr>
            <w:r>
              <w:rPr>
                <w:sz w:val="16"/>
              </w:rPr>
              <w:t>Comcast Business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spacing w:before="30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-354.34</w:t>
            </w:r>
          </w:p>
        </w:tc>
      </w:tr>
      <w:tr>
        <w:trPr>
          <w:trHeight w:val="290" w:hRule="atLeast"/>
        </w:trPr>
        <w:tc>
          <w:tcPr>
            <w:tcW w:w="967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03/25/2019</w:t>
            </w:r>
          </w:p>
        </w:tc>
        <w:tc>
          <w:tcPr>
            <w:tcW w:w="2011" w:type="dxa"/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1026" w:type="dxa"/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32520</w:t>
            </w:r>
          </w:p>
        </w:tc>
        <w:tc>
          <w:tcPr>
            <w:tcW w:w="1849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Q &amp; A Reporting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-960.00</w:t>
            </w:r>
          </w:p>
        </w:tc>
      </w:tr>
      <w:tr>
        <w:trPr>
          <w:trHeight w:val="290" w:hRule="atLeast"/>
        </w:trPr>
        <w:tc>
          <w:tcPr>
            <w:tcW w:w="967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03/25/2019</w:t>
            </w:r>
          </w:p>
        </w:tc>
        <w:tc>
          <w:tcPr>
            <w:tcW w:w="2011" w:type="dxa"/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1026" w:type="dxa"/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32521</w:t>
            </w:r>
          </w:p>
        </w:tc>
        <w:tc>
          <w:tcPr>
            <w:tcW w:w="1849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UPS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-78.61</w:t>
            </w:r>
          </w:p>
        </w:tc>
      </w:tr>
      <w:tr>
        <w:trPr>
          <w:trHeight w:val="290" w:hRule="atLeast"/>
        </w:trPr>
        <w:tc>
          <w:tcPr>
            <w:tcW w:w="967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03/27/2019</w:t>
            </w:r>
          </w:p>
        </w:tc>
        <w:tc>
          <w:tcPr>
            <w:tcW w:w="2011" w:type="dxa"/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1026" w:type="dxa"/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32525</w:t>
            </w:r>
          </w:p>
        </w:tc>
        <w:tc>
          <w:tcPr>
            <w:tcW w:w="1849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Staples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-1,586.82</w:t>
            </w:r>
          </w:p>
        </w:tc>
      </w:tr>
      <w:tr>
        <w:trPr>
          <w:trHeight w:val="290" w:hRule="atLeast"/>
        </w:trPr>
        <w:tc>
          <w:tcPr>
            <w:tcW w:w="967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03/27/2019</w:t>
            </w:r>
          </w:p>
        </w:tc>
        <w:tc>
          <w:tcPr>
            <w:tcW w:w="2011" w:type="dxa"/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1026" w:type="dxa"/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32526</w:t>
            </w:r>
          </w:p>
        </w:tc>
        <w:tc>
          <w:tcPr>
            <w:tcW w:w="1849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Staples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-45.76</w:t>
            </w:r>
          </w:p>
        </w:tc>
      </w:tr>
      <w:tr>
        <w:trPr>
          <w:trHeight w:val="290" w:hRule="atLeast"/>
        </w:trPr>
        <w:tc>
          <w:tcPr>
            <w:tcW w:w="967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03/27/2019</w:t>
            </w:r>
          </w:p>
        </w:tc>
        <w:tc>
          <w:tcPr>
            <w:tcW w:w="2011" w:type="dxa"/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1026" w:type="dxa"/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32527</w:t>
            </w:r>
          </w:p>
        </w:tc>
        <w:tc>
          <w:tcPr>
            <w:tcW w:w="1849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RLH Consulting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-2,750.00</w:t>
            </w:r>
          </w:p>
        </w:tc>
      </w:tr>
      <w:tr>
        <w:trPr>
          <w:trHeight w:val="290" w:hRule="atLeast"/>
        </w:trPr>
        <w:tc>
          <w:tcPr>
            <w:tcW w:w="967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03/27/2019</w:t>
            </w:r>
          </w:p>
        </w:tc>
        <w:tc>
          <w:tcPr>
            <w:tcW w:w="2011" w:type="dxa"/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1026" w:type="dxa"/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32528</w:t>
            </w:r>
          </w:p>
        </w:tc>
        <w:tc>
          <w:tcPr>
            <w:tcW w:w="1849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MTS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-216.95</w:t>
            </w:r>
          </w:p>
        </w:tc>
      </w:tr>
      <w:tr>
        <w:trPr>
          <w:trHeight w:val="290" w:hRule="atLeast"/>
        </w:trPr>
        <w:tc>
          <w:tcPr>
            <w:tcW w:w="967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03/27/2019</w:t>
            </w:r>
          </w:p>
        </w:tc>
        <w:tc>
          <w:tcPr>
            <w:tcW w:w="2011" w:type="dxa"/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Check</w:t>
            </w:r>
          </w:p>
        </w:tc>
        <w:tc>
          <w:tcPr>
            <w:tcW w:w="1026" w:type="dxa"/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32529</w:t>
            </w:r>
          </w:p>
        </w:tc>
        <w:tc>
          <w:tcPr>
            <w:tcW w:w="1849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IRS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-2,295.16</w:t>
            </w:r>
          </w:p>
        </w:tc>
      </w:tr>
      <w:tr>
        <w:trPr>
          <w:trHeight w:val="290" w:hRule="atLeast"/>
        </w:trPr>
        <w:tc>
          <w:tcPr>
            <w:tcW w:w="967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03/27/2019</w:t>
            </w:r>
          </w:p>
        </w:tc>
        <w:tc>
          <w:tcPr>
            <w:tcW w:w="2011" w:type="dxa"/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Check</w:t>
            </w:r>
          </w:p>
        </w:tc>
        <w:tc>
          <w:tcPr>
            <w:tcW w:w="1026" w:type="dxa"/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32530</w:t>
            </w:r>
          </w:p>
        </w:tc>
        <w:tc>
          <w:tcPr>
            <w:tcW w:w="1849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american funds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-341.88</w:t>
            </w:r>
          </w:p>
        </w:tc>
      </w:tr>
      <w:tr>
        <w:trPr>
          <w:trHeight w:val="290" w:hRule="atLeast"/>
        </w:trPr>
        <w:tc>
          <w:tcPr>
            <w:tcW w:w="967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03/29/2019</w:t>
            </w:r>
          </w:p>
        </w:tc>
        <w:tc>
          <w:tcPr>
            <w:tcW w:w="2011" w:type="dxa"/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Check</w:t>
            </w:r>
          </w:p>
        </w:tc>
        <w:tc>
          <w:tcPr>
            <w:tcW w:w="1026" w:type="dxa"/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32524</w:t>
            </w:r>
          </w:p>
        </w:tc>
        <w:tc>
          <w:tcPr>
            <w:tcW w:w="1849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IRS</w:t>
            </w:r>
          </w:p>
        </w:tc>
        <w:tc>
          <w:tcPr>
            <w:tcW w:w="2694" w:type="dxa"/>
          </w:tcPr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38-3572497</w:t>
            </w:r>
          </w:p>
        </w:tc>
        <w:tc>
          <w:tcPr>
            <w:tcW w:w="1433" w:type="dxa"/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-1,279.22</w:t>
            </w:r>
          </w:p>
        </w:tc>
      </w:tr>
      <w:tr>
        <w:trPr>
          <w:trHeight w:val="290" w:hRule="atLeast"/>
        </w:trPr>
        <w:tc>
          <w:tcPr>
            <w:tcW w:w="967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03/29/2019</w:t>
            </w:r>
          </w:p>
        </w:tc>
        <w:tc>
          <w:tcPr>
            <w:tcW w:w="2011" w:type="dxa"/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Check</w:t>
            </w:r>
          </w:p>
        </w:tc>
        <w:tc>
          <w:tcPr>
            <w:tcW w:w="1026" w:type="dxa"/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32523</w:t>
            </w:r>
          </w:p>
        </w:tc>
        <w:tc>
          <w:tcPr>
            <w:tcW w:w="1849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Tracy A Brown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-1,520.02</w:t>
            </w:r>
          </w:p>
        </w:tc>
      </w:tr>
      <w:tr>
        <w:trPr>
          <w:trHeight w:val="290" w:hRule="atLeast"/>
        </w:trPr>
        <w:tc>
          <w:tcPr>
            <w:tcW w:w="967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03/29/2019</w:t>
            </w:r>
          </w:p>
        </w:tc>
        <w:tc>
          <w:tcPr>
            <w:tcW w:w="2011" w:type="dxa"/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Check</w:t>
            </w:r>
          </w:p>
        </w:tc>
        <w:tc>
          <w:tcPr>
            <w:tcW w:w="1026" w:type="dxa"/>
          </w:tcPr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32522</w:t>
            </w:r>
          </w:p>
        </w:tc>
        <w:tc>
          <w:tcPr>
            <w:tcW w:w="1849" w:type="dxa"/>
          </w:tcPr>
          <w:p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Steven Locke</w:t>
            </w:r>
          </w:p>
        </w:tc>
        <w:tc>
          <w:tcPr>
            <w:tcW w:w="269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-2,703.66</w:t>
            </w:r>
          </w:p>
        </w:tc>
      </w:tr>
      <w:tr>
        <w:trPr>
          <w:trHeight w:val="235" w:hRule="atLeast"/>
        </w:trPr>
        <w:tc>
          <w:tcPr>
            <w:tcW w:w="967" w:type="dxa"/>
          </w:tcPr>
          <w:p>
            <w:pPr>
              <w:pStyle w:val="TableParagraph"/>
              <w:spacing w:line="164" w:lineRule="exact"/>
              <w:ind w:left="33"/>
              <w:rPr>
                <w:sz w:val="16"/>
              </w:rPr>
            </w:pPr>
            <w:r>
              <w:rPr>
                <w:sz w:val="16"/>
              </w:rPr>
              <w:t>03/29/2019</w:t>
            </w:r>
          </w:p>
        </w:tc>
        <w:tc>
          <w:tcPr>
            <w:tcW w:w="2011" w:type="dxa"/>
          </w:tcPr>
          <w:p>
            <w:pPr>
              <w:pStyle w:val="TableParagraph"/>
              <w:spacing w:line="164" w:lineRule="exact"/>
              <w:ind w:left="132"/>
              <w:rPr>
                <w:sz w:val="16"/>
              </w:rPr>
            </w:pPr>
            <w:r>
              <w:rPr>
                <w:sz w:val="16"/>
              </w:rPr>
              <w:t>Check</w:t>
            </w:r>
          </w:p>
        </w:tc>
        <w:tc>
          <w:tcPr>
            <w:tcW w:w="1026" w:type="dxa"/>
          </w:tcPr>
          <w:p>
            <w:pPr>
              <w:pStyle w:val="TableParagraph"/>
              <w:spacing w:line="164" w:lineRule="exact"/>
              <w:ind w:left="151"/>
              <w:rPr>
                <w:sz w:val="16"/>
              </w:rPr>
            </w:pPr>
            <w:r>
              <w:rPr>
                <w:sz w:val="16"/>
              </w:rPr>
              <w:t>8617</w:t>
            </w:r>
          </w:p>
        </w:tc>
        <w:tc>
          <w:tcPr>
            <w:tcW w:w="1849" w:type="dxa"/>
          </w:tcPr>
          <w:p>
            <w:pPr>
              <w:pStyle w:val="TableParagraph"/>
              <w:spacing w:line="164" w:lineRule="exact"/>
              <w:ind w:left="179"/>
              <w:rPr>
                <w:sz w:val="16"/>
              </w:rPr>
            </w:pPr>
            <w:r>
              <w:rPr>
                <w:sz w:val="16"/>
              </w:rPr>
              <w:t>Steve Locke</w:t>
            </w:r>
          </w:p>
        </w:tc>
        <w:tc>
          <w:tcPr>
            <w:tcW w:w="2694" w:type="dxa"/>
          </w:tcPr>
          <w:p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Travel/mileage reimbursement</w:t>
            </w:r>
          </w:p>
        </w:tc>
        <w:tc>
          <w:tcPr>
            <w:tcW w:w="1433" w:type="dxa"/>
          </w:tcPr>
          <w:p>
            <w:pPr>
              <w:pStyle w:val="TableParagraph"/>
              <w:spacing w:line="164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-316.91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top="1020" w:bottom="280" w:left="740" w:right="960"/>
        </w:sect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1900"/>
        <w:gridCol w:w="967"/>
        <w:gridCol w:w="2060"/>
        <w:gridCol w:w="3070"/>
        <w:gridCol w:w="1187"/>
      </w:tblGrid>
      <w:tr>
        <w:trPr>
          <w:trHeight w:val="235" w:hRule="atLeast"/>
        </w:trPr>
        <w:tc>
          <w:tcPr>
            <w:tcW w:w="1133" w:type="dxa"/>
          </w:tcPr>
          <w:p>
            <w:pPr>
              <w:pStyle w:val="TableParagraph"/>
              <w:spacing w:line="177" w:lineRule="exact" w:before="0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03/29/2019</w:t>
            </w:r>
          </w:p>
        </w:tc>
        <w:tc>
          <w:tcPr>
            <w:tcW w:w="1900" w:type="dxa"/>
          </w:tcPr>
          <w:p>
            <w:pPr>
              <w:pStyle w:val="TableParagraph"/>
              <w:spacing w:line="177" w:lineRule="exact" w:before="0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967" w:type="dxa"/>
          </w:tcPr>
          <w:p>
            <w:pPr>
              <w:pStyle w:val="TableParagraph"/>
              <w:spacing w:line="177" w:lineRule="exact" w:before="0"/>
              <w:ind w:left="263"/>
              <w:rPr>
                <w:sz w:val="16"/>
              </w:rPr>
            </w:pPr>
            <w:r>
              <w:rPr>
                <w:sz w:val="16"/>
              </w:rPr>
              <w:t>8616</w:t>
            </w:r>
          </w:p>
        </w:tc>
        <w:tc>
          <w:tcPr>
            <w:tcW w:w="2060" w:type="dxa"/>
          </w:tcPr>
          <w:p>
            <w:pPr>
              <w:pStyle w:val="TableParagraph"/>
              <w:spacing w:line="177" w:lineRule="exact" w:before="0"/>
              <w:ind w:left="349"/>
              <w:rPr>
                <w:sz w:val="16"/>
              </w:rPr>
            </w:pPr>
            <w:r>
              <w:rPr>
                <w:sz w:val="16"/>
              </w:rPr>
              <w:t>Tracy Brown</w:t>
            </w:r>
          </w:p>
        </w:tc>
        <w:tc>
          <w:tcPr>
            <w:tcW w:w="307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line="177" w:lineRule="exact" w:before="0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-114.00</w:t>
            </w:r>
          </w:p>
        </w:tc>
      </w:tr>
      <w:tr>
        <w:trPr>
          <w:trHeight w:val="290" w:hRule="atLeast"/>
        </w:trPr>
        <w:tc>
          <w:tcPr>
            <w:tcW w:w="1133" w:type="dxa"/>
          </w:tcPr>
          <w:p>
            <w:pPr>
              <w:pStyle w:val="TableParagraph"/>
              <w:spacing w:before="48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03/29/2019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48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967" w:type="dxa"/>
          </w:tcPr>
          <w:p>
            <w:pPr>
              <w:pStyle w:val="TableParagraph"/>
              <w:spacing w:before="48"/>
              <w:ind w:left="263"/>
              <w:rPr>
                <w:sz w:val="16"/>
              </w:rPr>
            </w:pPr>
            <w:r>
              <w:rPr>
                <w:sz w:val="16"/>
              </w:rPr>
              <w:t>8613</w:t>
            </w:r>
          </w:p>
        </w:tc>
        <w:tc>
          <w:tcPr>
            <w:tcW w:w="2060" w:type="dxa"/>
          </w:tcPr>
          <w:p>
            <w:pPr>
              <w:pStyle w:val="TableParagraph"/>
              <w:spacing w:before="48"/>
              <w:ind w:left="349"/>
              <w:rPr>
                <w:sz w:val="16"/>
              </w:rPr>
            </w:pPr>
            <w:r>
              <w:rPr>
                <w:sz w:val="16"/>
              </w:rPr>
              <w:t>Tracy Brown</w:t>
            </w:r>
          </w:p>
        </w:tc>
        <w:tc>
          <w:tcPr>
            <w:tcW w:w="307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48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-3,500.00</w:t>
            </w:r>
          </w:p>
        </w:tc>
      </w:tr>
      <w:tr>
        <w:trPr>
          <w:trHeight w:val="290" w:hRule="atLeast"/>
        </w:trPr>
        <w:tc>
          <w:tcPr>
            <w:tcW w:w="1133" w:type="dxa"/>
          </w:tcPr>
          <w:p>
            <w:pPr>
              <w:pStyle w:val="TableParagraph"/>
              <w:spacing w:before="48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03/29/2019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48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967" w:type="dxa"/>
          </w:tcPr>
          <w:p>
            <w:pPr>
              <w:pStyle w:val="TableParagraph"/>
              <w:spacing w:before="48"/>
              <w:ind w:left="263"/>
              <w:rPr>
                <w:sz w:val="16"/>
              </w:rPr>
            </w:pPr>
            <w:r>
              <w:rPr>
                <w:sz w:val="16"/>
              </w:rPr>
              <w:t>8615</w:t>
            </w:r>
          </w:p>
        </w:tc>
        <w:tc>
          <w:tcPr>
            <w:tcW w:w="2060" w:type="dxa"/>
          </w:tcPr>
          <w:p>
            <w:pPr>
              <w:pStyle w:val="TableParagraph"/>
              <w:spacing w:before="48"/>
              <w:ind w:left="349"/>
              <w:rPr>
                <w:sz w:val="16"/>
              </w:rPr>
            </w:pPr>
            <w:r>
              <w:rPr>
                <w:sz w:val="16"/>
              </w:rPr>
              <w:t>Rodney Craig</w:t>
            </w:r>
          </w:p>
        </w:tc>
        <w:tc>
          <w:tcPr>
            <w:tcW w:w="307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48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-234.00</w:t>
            </w:r>
          </w:p>
        </w:tc>
      </w:tr>
      <w:tr>
        <w:trPr>
          <w:trHeight w:val="268" w:hRule="atLeast"/>
        </w:trPr>
        <w:tc>
          <w:tcPr>
            <w:tcW w:w="1133" w:type="dxa"/>
          </w:tcPr>
          <w:p>
            <w:pPr>
              <w:pStyle w:val="TableParagraph"/>
              <w:spacing w:before="48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04/01/2019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48"/>
              <w:ind w:left="132"/>
              <w:rPr>
                <w:sz w:val="16"/>
              </w:rPr>
            </w:pPr>
            <w:r>
              <w:rPr>
                <w:sz w:val="16"/>
              </w:rPr>
              <w:t>Expenditure</w:t>
            </w:r>
          </w:p>
        </w:tc>
        <w:tc>
          <w:tcPr>
            <w:tcW w:w="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before="48"/>
              <w:ind w:left="19"/>
              <w:rPr>
                <w:sz w:val="16"/>
              </w:rPr>
            </w:pPr>
            <w:r>
              <w:rPr>
                <w:sz w:val="16"/>
              </w:rPr>
              <w:t>W/D 2 RESEARCH FEES</w:t>
            </w:r>
          </w:p>
        </w:tc>
        <w:tc>
          <w:tcPr>
            <w:tcW w:w="1187" w:type="dxa"/>
          </w:tcPr>
          <w:p>
            <w:pPr>
              <w:pStyle w:val="TableParagraph"/>
              <w:spacing w:before="48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-50.00</w:t>
            </w:r>
          </w:p>
        </w:tc>
      </w:tr>
      <w:tr>
        <w:trPr>
          <w:trHeight w:val="452" w:hRule="atLeast"/>
        </w:trPr>
        <w:tc>
          <w:tcPr>
            <w:tcW w:w="1133" w:type="dxa"/>
          </w:tcPr>
          <w:p>
            <w:pPr>
              <w:pStyle w:val="TableParagraph"/>
              <w:spacing w:before="130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04/01/2019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130"/>
              <w:ind w:left="132"/>
              <w:rPr>
                <w:sz w:val="16"/>
              </w:rPr>
            </w:pPr>
            <w:r>
              <w:rPr>
                <w:sz w:val="16"/>
              </w:rPr>
              <w:t>Expenditure</w:t>
            </w:r>
          </w:p>
        </w:tc>
        <w:tc>
          <w:tcPr>
            <w:tcW w:w="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30"/>
              <w:ind w:left="349"/>
              <w:rPr>
                <w:sz w:val="16"/>
              </w:rPr>
            </w:pPr>
            <w:r>
              <w:rPr>
                <w:sz w:val="16"/>
              </w:rPr>
              <w:t>Microsoft</w:t>
            </w:r>
          </w:p>
        </w:tc>
        <w:tc>
          <w:tcPr>
            <w:tcW w:w="3070" w:type="dxa"/>
          </w:tcPr>
          <w:p>
            <w:pPr>
              <w:pStyle w:val="TableParagraph"/>
              <w:spacing w:before="27"/>
              <w:ind w:left="20"/>
              <w:rPr>
                <w:sz w:val="16"/>
              </w:rPr>
            </w:pPr>
            <w:r>
              <w:rPr>
                <w:sz w:val="16"/>
              </w:rPr>
              <w:t>MSFT * E01007V8L1 MSBILL.INFO</w:t>
            </w:r>
          </w:p>
          <w:p>
            <w:pPr>
              <w:pStyle w:val="TableParagraph"/>
              <w:spacing w:before="20"/>
              <w:ind w:left="20"/>
              <w:rPr>
                <w:sz w:val="16"/>
              </w:rPr>
            </w:pPr>
            <w:r>
              <w:rPr>
                <w:sz w:val="16"/>
              </w:rPr>
              <w:t>WA Debit Card W/D: Debit Card</w:t>
            </w:r>
          </w:p>
        </w:tc>
        <w:tc>
          <w:tcPr>
            <w:tcW w:w="1187" w:type="dxa"/>
          </w:tcPr>
          <w:p>
            <w:pPr>
              <w:pStyle w:val="TableParagraph"/>
              <w:spacing w:before="130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-33.87</w:t>
            </w:r>
          </w:p>
        </w:tc>
      </w:tr>
      <w:tr>
        <w:trPr>
          <w:trHeight w:val="269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04/03/2019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28"/>
              <w:ind w:left="132"/>
              <w:rPr>
                <w:sz w:val="16"/>
              </w:rPr>
            </w:pPr>
            <w:r>
              <w:rPr>
                <w:sz w:val="16"/>
              </w:rPr>
              <w:t>Expenditure</w:t>
            </w:r>
          </w:p>
        </w:tc>
        <w:tc>
          <w:tcPr>
            <w:tcW w:w="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before="28"/>
              <w:ind w:left="19"/>
              <w:rPr>
                <w:sz w:val="16"/>
              </w:rPr>
            </w:pPr>
            <w:r>
              <w:rPr>
                <w:sz w:val="16"/>
              </w:rPr>
              <w:t>Cash W/D</w:t>
            </w:r>
          </w:p>
        </w:tc>
        <w:tc>
          <w:tcPr>
            <w:tcW w:w="1187" w:type="dxa"/>
          </w:tcPr>
          <w:p>
            <w:pPr>
              <w:pStyle w:val="TableParagraph"/>
              <w:spacing w:before="28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-316.91</w:t>
            </w:r>
          </w:p>
        </w:tc>
      </w:tr>
      <w:tr>
        <w:trPr>
          <w:trHeight w:val="268" w:hRule="atLeast"/>
        </w:trPr>
        <w:tc>
          <w:tcPr>
            <w:tcW w:w="1133" w:type="dxa"/>
          </w:tcPr>
          <w:p>
            <w:pPr>
              <w:pStyle w:val="TableParagraph"/>
              <w:spacing w:before="48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04/05/2019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48"/>
              <w:ind w:left="132"/>
              <w:rPr>
                <w:sz w:val="16"/>
              </w:rPr>
            </w:pPr>
            <w:r>
              <w:rPr>
                <w:sz w:val="16"/>
              </w:rPr>
              <w:t>Check</w:t>
            </w:r>
          </w:p>
        </w:tc>
        <w:tc>
          <w:tcPr>
            <w:tcW w:w="967" w:type="dxa"/>
          </w:tcPr>
          <w:p>
            <w:pPr>
              <w:pStyle w:val="TableParagraph"/>
              <w:spacing w:before="48"/>
              <w:ind w:left="263"/>
              <w:rPr>
                <w:sz w:val="16"/>
              </w:rPr>
            </w:pPr>
            <w:r>
              <w:rPr>
                <w:sz w:val="16"/>
              </w:rPr>
              <w:t>8508</w:t>
            </w:r>
          </w:p>
        </w:tc>
        <w:tc>
          <w:tcPr>
            <w:tcW w:w="206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before="48"/>
              <w:ind w:left="19"/>
              <w:rPr>
                <w:sz w:val="16"/>
              </w:rPr>
            </w:pPr>
            <w:r>
              <w:rPr>
                <w:sz w:val="16"/>
              </w:rPr>
              <w:t>Check W/D</w:t>
            </w:r>
          </w:p>
        </w:tc>
        <w:tc>
          <w:tcPr>
            <w:tcW w:w="1187" w:type="dxa"/>
          </w:tcPr>
          <w:p>
            <w:pPr>
              <w:pStyle w:val="TableParagraph"/>
              <w:spacing w:before="48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-633.09</w:t>
            </w:r>
          </w:p>
        </w:tc>
      </w:tr>
      <w:tr>
        <w:trPr>
          <w:trHeight w:val="430" w:hRule="atLeast"/>
        </w:trPr>
        <w:tc>
          <w:tcPr>
            <w:tcW w:w="1133" w:type="dxa"/>
          </w:tcPr>
          <w:p>
            <w:pPr>
              <w:pStyle w:val="TableParagraph"/>
              <w:spacing w:before="130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04/08/2019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130"/>
              <w:ind w:left="132"/>
              <w:rPr>
                <w:sz w:val="16"/>
              </w:rPr>
            </w:pPr>
            <w:r>
              <w:rPr>
                <w:sz w:val="16"/>
              </w:rPr>
              <w:t>Expenditure</w:t>
            </w:r>
          </w:p>
        </w:tc>
        <w:tc>
          <w:tcPr>
            <w:tcW w:w="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30"/>
              <w:ind w:left="349"/>
              <w:rPr>
                <w:sz w:val="16"/>
              </w:rPr>
            </w:pPr>
            <w:r>
              <w:rPr>
                <w:sz w:val="16"/>
              </w:rPr>
              <w:t>Staples</w:t>
            </w:r>
          </w:p>
        </w:tc>
        <w:tc>
          <w:tcPr>
            <w:tcW w:w="3070" w:type="dxa"/>
          </w:tcPr>
          <w:p>
            <w:pPr>
              <w:pStyle w:val="TableParagraph"/>
              <w:spacing w:line="200" w:lineRule="atLeast" w:before="11"/>
              <w:ind w:left="20" w:right="780"/>
              <w:rPr>
                <w:sz w:val="16"/>
              </w:rPr>
            </w:pPr>
            <w:r>
              <w:rPr>
                <w:sz w:val="16"/>
              </w:rPr>
              <w:t>NWS STAPLES 032 3003 E MICHIGAN POS W/D: #004407</w:t>
            </w:r>
          </w:p>
        </w:tc>
        <w:tc>
          <w:tcPr>
            <w:tcW w:w="1187" w:type="dxa"/>
          </w:tcPr>
          <w:p>
            <w:pPr>
              <w:pStyle w:val="TableParagraph"/>
              <w:spacing w:before="130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-10.59</w:t>
            </w:r>
          </w:p>
        </w:tc>
      </w:tr>
      <w:tr>
        <w:trPr>
          <w:trHeight w:val="432" w:hRule="atLeast"/>
        </w:trPr>
        <w:tc>
          <w:tcPr>
            <w:tcW w:w="1133" w:type="dxa"/>
          </w:tcPr>
          <w:p>
            <w:pPr>
              <w:pStyle w:val="TableParagraph"/>
              <w:spacing w:before="109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04/08/2019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109"/>
              <w:ind w:left="132"/>
              <w:rPr>
                <w:sz w:val="16"/>
              </w:rPr>
            </w:pPr>
            <w:r>
              <w:rPr>
                <w:sz w:val="16"/>
              </w:rPr>
              <w:t>Expenditure</w:t>
            </w:r>
          </w:p>
        </w:tc>
        <w:tc>
          <w:tcPr>
            <w:tcW w:w="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09"/>
              <w:ind w:left="349"/>
              <w:rPr>
                <w:sz w:val="16"/>
              </w:rPr>
            </w:pPr>
            <w:r>
              <w:rPr>
                <w:sz w:val="16"/>
              </w:rPr>
              <w:t>Office Max</w:t>
            </w:r>
          </w:p>
        </w:tc>
        <w:tc>
          <w:tcPr>
            <w:tcW w:w="3070" w:type="dxa"/>
          </w:tcPr>
          <w:p>
            <w:pPr>
              <w:pStyle w:val="TableParagraph"/>
              <w:spacing w:before="6"/>
              <w:ind w:left="20"/>
              <w:rPr>
                <w:sz w:val="16"/>
              </w:rPr>
            </w:pPr>
            <w:r>
              <w:rPr>
                <w:sz w:val="16"/>
              </w:rPr>
              <w:t>OFFICE MAX/OFFI 446 E</w:t>
            </w:r>
          </w:p>
          <w:p>
            <w:pPr>
              <w:pStyle w:val="TableParagraph"/>
              <w:spacing w:before="20"/>
              <w:ind w:left="20"/>
              <w:rPr>
                <w:sz w:val="16"/>
              </w:rPr>
            </w:pPr>
            <w:r>
              <w:rPr>
                <w:sz w:val="16"/>
              </w:rPr>
              <w:t>EDGEWOOD B POS W/D: #048944</w:t>
            </w:r>
          </w:p>
        </w:tc>
        <w:tc>
          <w:tcPr>
            <w:tcW w:w="1187" w:type="dxa"/>
          </w:tcPr>
          <w:p>
            <w:pPr>
              <w:pStyle w:val="TableParagraph"/>
              <w:spacing w:before="109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-15.89</w:t>
            </w:r>
          </w:p>
        </w:tc>
      </w:tr>
      <w:tr>
        <w:trPr>
          <w:trHeight w:val="249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04/09/2019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28"/>
              <w:ind w:left="132"/>
              <w:rPr>
                <w:sz w:val="16"/>
              </w:rPr>
            </w:pPr>
            <w:r>
              <w:rPr>
                <w:sz w:val="16"/>
              </w:rPr>
              <w:t>Check</w:t>
            </w:r>
          </w:p>
        </w:tc>
        <w:tc>
          <w:tcPr>
            <w:tcW w:w="967" w:type="dxa"/>
          </w:tcPr>
          <w:p>
            <w:pPr>
              <w:pStyle w:val="TableParagraph"/>
              <w:spacing w:before="28"/>
              <w:ind w:left="263"/>
              <w:rPr>
                <w:sz w:val="16"/>
              </w:rPr>
            </w:pPr>
            <w:r>
              <w:rPr>
                <w:sz w:val="16"/>
              </w:rPr>
              <w:t>8618</w:t>
            </w:r>
          </w:p>
        </w:tc>
        <w:tc>
          <w:tcPr>
            <w:tcW w:w="206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before="28"/>
              <w:ind w:left="19"/>
              <w:rPr>
                <w:sz w:val="16"/>
              </w:rPr>
            </w:pPr>
            <w:r>
              <w:rPr>
                <w:sz w:val="16"/>
              </w:rPr>
              <w:t>Retailers Insurance</w:t>
            </w:r>
          </w:p>
        </w:tc>
        <w:tc>
          <w:tcPr>
            <w:tcW w:w="1187" w:type="dxa"/>
          </w:tcPr>
          <w:p>
            <w:pPr>
              <w:pStyle w:val="TableParagraph"/>
              <w:spacing w:before="28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-350.00</w:t>
            </w:r>
          </w:p>
        </w:tc>
      </w:tr>
      <w:tr>
        <w:trPr>
          <w:trHeight w:val="637" w:hRule="atLeast"/>
        </w:trPr>
        <w:tc>
          <w:tcPr>
            <w:tcW w:w="1133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04/10/2019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32"/>
              <w:rPr>
                <w:sz w:val="16"/>
              </w:rPr>
            </w:pPr>
            <w:r>
              <w:rPr>
                <w:sz w:val="16"/>
              </w:rPr>
              <w:t>Expenditure</w:t>
            </w:r>
          </w:p>
        </w:tc>
        <w:tc>
          <w:tcPr>
            <w:tcW w:w="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before="28"/>
              <w:ind w:left="20"/>
              <w:rPr>
                <w:sz w:val="16"/>
              </w:rPr>
            </w:pPr>
            <w:r>
              <w:rPr>
                <w:sz w:val="16"/>
              </w:rPr>
              <w:t>TWO MEN AND A TRUCK 00</w:t>
            </w:r>
          </w:p>
          <w:p>
            <w:pPr>
              <w:pStyle w:val="TableParagraph"/>
              <w:spacing w:line="200" w:lineRule="atLeast" w:before="4"/>
              <w:ind w:left="20" w:right="602"/>
              <w:rPr>
                <w:sz w:val="16"/>
              </w:rPr>
            </w:pPr>
            <w:r>
              <w:rPr>
                <w:sz w:val="16"/>
              </w:rPr>
              <w:t>517455718 Debit Card W/D: Debit Card</w:t>
            </w:r>
          </w:p>
        </w:tc>
        <w:tc>
          <w:tcPr>
            <w:tcW w:w="1187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-581.25</w:t>
            </w:r>
          </w:p>
        </w:tc>
      </w:tr>
      <w:tr>
        <w:trPr>
          <w:trHeight w:val="615" w:hRule="atLeast"/>
        </w:trPr>
        <w:tc>
          <w:tcPr>
            <w:tcW w:w="1133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04/10/2019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32"/>
              <w:rPr>
                <w:sz w:val="16"/>
              </w:rPr>
            </w:pPr>
            <w:r>
              <w:rPr>
                <w:sz w:val="16"/>
              </w:rPr>
              <w:t>Expenditure</w:t>
            </w:r>
          </w:p>
        </w:tc>
        <w:tc>
          <w:tcPr>
            <w:tcW w:w="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before="7"/>
              <w:ind w:left="20"/>
              <w:rPr>
                <w:sz w:val="16"/>
              </w:rPr>
            </w:pPr>
            <w:r>
              <w:rPr>
                <w:sz w:val="16"/>
              </w:rPr>
              <w:t>TWO MEN AND A TRUCK 00</w:t>
            </w:r>
          </w:p>
          <w:p>
            <w:pPr>
              <w:pStyle w:val="TableParagraph"/>
              <w:spacing w:line="200" w:lineRule="atLeast" w:before="4"/>
              <w:ind w:left="20" w:right="602"/>
              <w:rPr>
                <w:sz w:val="16"/>
              </w:rPr>
            </w:pPr>
            <w:r>
              <w:rPr>
                <w:sz w:val="16"/>
              </w:rPr>
              <w:t>517455718 Debit Card W/D: Debit Card</w:t>
            </w:r>
          </w:p>
        </w:tc>
        <w:tc>
          <w:tcPr>
            <w:tcW w:w="1187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-120.00</w:t>
            </w:r>
          </w:p>
        </w:tc>
      </w:tr>
      <w:tr>
        <w:trPr>
          <w:trHeight w:val="432" w:hRule="atLeast"/>
        </w:trPr>
        <w:tc>
          <w:tcPr>
            <w:tcW w:w="1133" w:type="dxa"/>
          </w:tcPr>
          <w:p>
            <w:pPr>
              <w:pStyle w:val="TableParagraph"/>
              <w:spacing w:before="109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04/10/2019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109"/>
              <w:ind w:left="132"/>
              <w:rPr>
                <w:sz w:val="16"/>
              </w:rPr>
            </w:pPr>
            <w:r>
              <w:rPr>
                <w:sz w:val="16"/>
              </w:rPr>
              <w:t>Expenditure</w:t>
            </w:r>
          </w:p>
        </w:tc>
        <w:tc>
          <w:tcPr>
            <w:tcW w:w="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09"/>
              <w:ind w:left="349"/>
              <w:rPr>
                <w:sz w:val="16"/>
              </w:rPr>
            </w:pPr>
            <w:r>
              <w:rPr>
                <w:sz w:val="16"/>
              </w:rPr>
              <w:t>USPS</w:t>
            </w:r>
          </w:p>
        </w:tc>
        <w:tc>
          <w:tcPr>
            <w:tcW w:w="3070" w:type="dxa"/>
          </w:tcPr>
          <w:p>
            <w:pPr>
              <w:pStyle w:val="TableParagraph"/>
              <w:spacing w:before="6"/>
              <w:ind w:left="20"/>
              <w:rPr>
                <w:sz w:val="16"/>
              </w:rPr>
            </w:pPr>
            <w:r>
              <w:rPr>
                <w:sz w:val="16"/>
              </w:rPr>
              <w:t>USPS.COM MOVER'S GUIDE 800-</w:t>
            </w:r>
          </w:p>
          <w:p>
            <w:pPr>
              <w:pStyle w:val="TableParagraph"/>
              <w:spacing w:before="20"/>
              <w:ind w:left="20"/>
              <w:rPr>
                <w:sz w:val="16"/>
              </w:rPr>
            </w:pPr>
            <w:r>
              <w:rPr>
                <w:sz w:val="16"/>
              </w:rPr>
              <w:t>238-3 Debit Card W/D: Debit Card</w:t>
            </w:r>
          </w:p>
        </w:tc>
        <w:tc>
          <w:tcPr>
            <w:tcW w:w="1187" w:type="dxa"/>
          </w:tcPr>
          <w:p>
            <w:pPr>
              <w:pStyle w:val="TableParagraph"/>
              <w:spacing w:before="109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-1.05</w:t>
            </w:r>
          </w:p>
        </w:tc>
      </w:tr>
      <w:tr>
        <w:trPr>
          <w:trHeight w:val="269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04/16/2019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28"/>
              <w:ind w:left="132"/>
              <w:rPr>
                <w:sz w:val="16"/>
              </w:rPr>
            </w:pPr>
            <w:r>
              <w:rPr>
                <w:sz w:val="16"/>
              </w:rPr>
              <w:t>Expenditure</w:t>
            </w:r>
          </w:p>
        </w:tc>
        <w:tc>
          <w:tcPr>
            <w:tcW w:w="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28"/>
              <w:ind w:left="349"/>
              <w:rPr>
                <w:sz w:val="16"/>
              </w:rPr>
            </w:pPr>
            <w:r>
              <w:rPr>
                <w:sz w:val="16"/>
              </w:rPr>
              <w:t>Comcast Business</w:t>
            </w:r>
          </w:p>
        </w:tc>
        <w:tc>
          <w:tcPr>
            <w:tcW w:w="3070" w:type="dxa"/>
          </w:tcPr>
          <w:p>
            <w:pPr>
              <w:pStyle w:val="TableParagraph"/>
              <w:spacing w:before="28"/>
              <w:ind w:left="19"/>
              <w:rPr>
                <w:sz w:val="16"/>
              </w:rPr>
            </w:pPr>
            <w:r>
              <w:rPr>
                <w:sz w:val="16"/>
              </w:rPr>
              <w:t>Hubdoc - 76244130</w:t>
            </w:r>
          </w:p>
        </w:tc>
        <w:tc>
          <w:tcPr>
            <w:tcW w:w="1187" w:type="dxa"/>
          </w:tcPr>
          <w:p>
            <w:pPr>
              <w:pStyle w:val="TableParagraph"/>
              <w:spacing w:before="28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-354.24</w:t>
            </w:r>
          </w:p>
        </w:tc>
      </w:tr>
      <w:tr>
        <w:trPr>
          <w:trHeight w:val="268" w:hRule="atLeast"/>
        </w:trPr>
        <w:tc>
          <w:tcPr>
            <w:tcW w:w="1133" w:type="dxa"/>
          </w:tcPr>
          <w:p>
            <w:pPr>
              <w:pStyle w:val="TableParagraph"/>
              <w:spacing w:before="48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04/16/2019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48"/>
              <w:ind w:left="132"/>
              <w:rPr>
                <w:sz w:val="16"/>
              </w:rPr>
            </w:pPr>
            <w:r>
              <w:rPr>
                <w:sz w:val="16"/>
              </w:rPr>
              <w:t>Check</w:t>
            </w:r>
          </w:p>
        </w:tc>
        <w:tc>
          <w:tcPr>
            <w:tcW w:w="967" w:type="dxa"/>
          </w:tcPr>
          <w:p>
            <w:pPr>
              <w:pStyle w:val="TableParagraph"/>
              <w:spacing w:before="48"/>
              <w:ind w:left="263"/>
              <w:rPr>
                <w:sz w:val="16"/>
              </w:rPr>
            </w:pPr>
            <w:r>
              <w:rPr>
                <w:sz w:val="16"/>
              </w:rPr>
              <w:t>8619</w:t>
            </w:r>
          </w:p>
        </w:tc>
        <w:tc>
          <w:tcPr>
            <w:tcW w:w="206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before="48"/>
              <w:ind w:left="19"/>
              <w:rPr>
                <w:sz w:val="16"/>
              </w:rPr>
            </w:pPr>
            <w:r>
              <w:rPr>
                <w:sz w:val="16"/>
              </w:rPr>
              <w:t>Check W/D - Best Western</w:t>
            </w:r>
          </w:p>
        </w:tc>
        <w:tc>
          <w:tcPr>
            <w:tcW w:w="1187" w:type="dxa"/>
          </w:tcPr>
          <w:p>
            <w:pPr>
              <w:pStyle w:val="TableParagraph"/>
              <w:spacing w:before="48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-181.90</w:t>
            </w:r>
          </w:p>
        </w:tc>
      </w:tr>
      <w:tr>
        <w:trPr>
          <w:trHeight w:val="452" w:hRule="atLeast"/>
        </w:trPr>
        <w:tc>
          <w:tcPr>
            <w:tcW w:w="1133" w:type="dxa"/>
          </w:tcPr>
          <w:p>
            <w:pPr>
              <w:pStyle w:val="TableParagraph"/>
              <w:spacing w:before="130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04/16/2019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130"/>
              <w:ind w:left="132"/>
              <w:rPr>
                <w:sz w:val="16"/>
              </w:rPr>
            </w:pPr>
            <w:r>
              <w:rPr>
                <w:sz w:val="16"/>
              </w:rPr>
              <w:t>Check</w:t>
            </w:r>
          </w:p>
        </w:tc>
        <w:tc>
          <w:tcPr>
            <w:tcW w:w="967" w:type="dxa"/>
          </w:tcPr>
          <w:p>
            <w:pPr>
              <w:pStyle w:val="TableParagraph"/>
              <w:spacing w:before="130"/>
              <w:ind w:left="263"/>
              <w:rPr>
                <w:sz w:val="16"/>
              </w:rPr>
            </w:pPr>
            <w:r>
              <w:rPr>
                <w:sz w:val="16"/>
              </w:rPr>
              <w:t>8621</w:t>
            </w:r>
          </w:p>
        </w:tc>
        <w:tc>
          <w:tcPr>
            <w:tcW w:w="206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line="200" w:lineRule="atLeast" w:before="11"/>
              <w:ind w:left="20" w:right="414"/>
              <w:rPr>
                <w:sz w:val="16"/>
              </w:rPr>
            </w:pPr>
            <w:r>
              <w:rPr>
                <w:sz w:val="16"/>
              </w:rPr>
              <w:t>Check W/D - Steve Locke Expense Report for Cell reimbursement</w:t>
            </w:r>
          </w:p>
        </w:tc>
        <w:tc>
          <w:tcPr>
            <w:tcW w:w="1187" w:type="dxa"/>
          </w:tcPr>
          <w:p>
            <w:pPr>
              <w:pStyle w:val="TableParagraph"/>
              <w:spacing w:before="130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-134.91</w:t>
            </w:r>
          </w:p>
        </w:tc>
      </w:tr>
      <w:tr>
        <w:trPr>
          <w:trHeight w:val="269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04/16/2019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28"/>
              <w:ind w:left="132"/>
              <w:rPr>
                <w:sz w:val="16"/>
              </w:rPr>
            </w:pPr>
            <w:r>
              <w:rPr>
                <w:sz w:val="16"/>
              </w:rPr>
              <w:t>Check</w:t>
            </w:r>
          </w:p>
        </w:tc>
        <w:tc>
          <w:tcPr>
            <w:tcW w:w="967" w:type="dxa"/>
          </w:tcPr>
          <w:p>
            <w:pPr>
              <w:pStyle w:val="TableParagraph"/>
              <w:spacing w:before="28"/>
              <w:ind w:left="263"/>
              <w:rPr>
                <w:sz w:val="16"/>
              </w:rPr>
            </w:pPr>
            <w:r>
              <w:rPr>
                <w:sz w:val="16"/>
              </w:rPr>
              <w:t>8620</w:t>
            </w:r>
          </w:p>
        </w:tc>
        <w:tc>
          <w:tcPr>
            <w:tcW w:w="206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before="28"/>
              <w:ind w:left="19"/>
              <w:rPr>
                <w:sz w:val="16"/>
              </w:rPr>
            </w:pPr>
            <w:r>
              <w:rPr>
                <w:sz w:val="16"/>
              </w:rPr>
              <w:t>Disability Capital Area Network</w:t>
            </w:r>
          </w:p>
        </w:tc>
        <w:tc>
          <w:tcPr>
            <w:tcW w:w="1187" w:type="dxa"/>
          </w:tcPr>
          <w:p>
            <w:pPr>
              <w:pStyle w:val="TableParagraph"/>
              <w:spacing w:before="28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-575.00</w:t>
            </w:r>
          </w:p>
        </w:tc>
      </w:tr>
      <w:tr>
        <w:trPr>
          <w:trHeight w:val="290" w:hRule="atLeast"/>
        </w:trPr>
        <w:tc>
          <w:tcPr>
            <w:tcW w:w="1133" w:type="dxa"/>
          </w:tcPr>
          <w:p>
            <w:pPr>
              <w:pStyle w:val="TableParagraph"/>
              <w:spacing w:before="48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04/16/2019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48"/>
              <w:ind w:left="132"/>
              <w:rPr>
                <w:sz w:val="16"/>
              </w:rPr>
            </w:pPr>
            <w:r>
              <w:rPr>
                <w:sz w:val="16"/>
              </w:rPr>
              <w:t>Check</w:t>
            </w:r>
          </w:p>
        </w:tc>
        <w:tc>
          <w:tcPr>
            <w:tcW w:w="967" w:type="dxa"/>
          </w:tcPr>
          <w:p>
            <w:pPr>
              <w:pStyle w:val="TableParagraph"/>
              <w:spacing w:before="48"/>
              <w:ind w:left="263"/>
              <w:rPr>
                <w:sz w:val="16"/>
              </w:rPr>
            </w:pPr>
            <w:r>
              <w:rPr>
                <w:sz w:val="16"/>
              </w:rPr>
              <w:t>8591</w:t>
            </w:r>
          </w:p>
        </w:tc>
        <w:tc>
          <w:tcPr>
            <w:tcW w:w="206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before="48"/>
              <w:ind w:left="19"/>
              <w:rPr>
                <w:sz w:val="16"/>
              </w:rPr>
            </w:pPr>
            <w:r>
              <w:rPr>
                <w:sz w:val="16"/>
              </w:rPr>
              <w:t>Check W/D</w:t>
            </w:r>
          </w:p>
        </w:tc>
        <w:tc>
          <w:tcPr>
            <w:tcW w:w="1187" w:type="dxa"/>
          </w:tcPr>
          <w:p>
            <w:pPr>
              <w:pStyle w:val="TableParagraph"/>
              <w:spacing w:before="48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-100.00</w:t>
            </w:r>
          </w:p>
        </w:tc>
      </w:tr>
      <w:tr>
        <w:trPr>
          <w:trHeight w:val="268" w:hRule="atLeast"/>
        </w:trPr>
        <w:tc>
          <w:tcPr>
            <w:tcW w:w="1133" w:type="dxa"/>
          </w:tcPr>
          <w:p>
            <w:pPr>
              <w:pStyle w:val="TableParagraph"/>
              <w:spacing w:before="48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04/18/2019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48"/>
              <w:ind w:left="132"/>
              <w:rPr>
                <w:sz w:val="16"/>
              </w:rPr>
            </w:pPr>
            <w:r>
              <w:rPr>
                <w:sz w:val="16"/>
              </w:rPr>
              <w:t>Expenditure</w:t>
            </w:r>
          </w:p>
        </w:tc>
        <w:tc>
          <w:tcPr>
            <w:tcW w:w="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48"/>
              <w:ind w:left="349"/>
              <w:rPr>
                <w:sz w:val="16"/>
              </w:rPr>
            </w:pPr>
            <w:r>
              <w:rPr>
                <w:sz w:val="16"/>
              </w:rPr>
              <w:t>Sun Life Financial</w:t>
            </w:r>
          </w:p>
        </w:tc>
        <w:tc>
          <w:tcPr>
            <w:tcW w:w="3070" w:type="dxa"/>
          </w:tcPr>
          <w:p>
            <w:pPr>
              <w:pStyle w:val="TableParagraph"/>
              <w:spacing w:before="48"/>
              <w:ind w:left="19"/>
              <w:rPr>
                <w:sz w:val="16"/>
              </w:rPr>
            </w:pPr>
            <w:r>
              <w:rPr>
                <w:sz w:val="16"/>
              </w:rPr>
              <w:t>Hubdoc - 76246075</w:t>
            </w:r>
          </w:p>
        </w:tc>
        <w:tc>
          <w:tcPr>
            <w:tcW w:w="1187" w:type="dxa"/>
          </w:tcPr>
          <w:p>
            <w:pPr>
              <w:pStyle w:val="TableParagraph"/>
              <w:spacing w:before="48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-165.40</w:t>
            </w:r>
          </w:p>
        </w:tc>
      </w:tr>
      <w:tr>
        <w:trPr>
          <w:trHeight w:val="482" w:hRule="atLeast"/>
        </w:trPr>
        <w:tc>
          <w:tcPr>
            <w:tcW w:w="1133" w:type="dxa"/>
          </w:tcPr>
          <w:p>
            <w:pPr>
              <w:pStyle w:val="TableParagraph"/>
              <w:spacing w:before="130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04/20/2019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130"/>
              <w:ind w:left="132"/>
              <w:rPr>
                <w:sz w:val="16"/>
              </w:rPr>
            </w:pPr>
            <w:r>
              <w:rPr>
                <w:sz w:val="16"/>
              </w:rPr>
              <w:t>Expenditure</w:t>
            </w:r>
          </w:p>
        </w:tc>
        <w:tc>
          <w:tcPr>
            <w:tcW w:w="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before="27"/>
              <w:ind w:left="20"/>
              <w:rPr>
                <w:sz w:val="16"/>
              </w:rPr>
            </w:pPr>
            <w:r>
              <w:rPr>
                <w:sz w:val="16"/>
              </w:rPr>
              <w:t>INT*IN *MICHIGAN TRANS 517-</w:t>
            </w:r>
          </w:p>
          <w:p>
            <w:pPr>
              <w:pStyle w:val="TableParagraph"/>
              <w:spacing w:before="20"/>
              <w:ind w:left="20"/>
              <w:rPr>
                <w:sz w:val="16"/>
              </w:rPr>
            </w:pPr>
            <w:r>
              <w:rPr>
                <w:sz w:val="16"/>
              </w:rPr>
              <w:t>55211 Debit Card W/D: Debit Card</w:t>
            </w:r>
          </w:p>
        </w:tc>
        <w:tc>
          <w:tcPr>
            <w:tcW w:w="1187" w:type="dxa"/>
          </w:tcPr>
          <w:p>
            <w:pPr>
              <w:pStyle w:val="TableParagraph"/>
              <w:spacing w:before="130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-420.39</w:t>
            </w:r>
          </w:p>
        </w:tc>
      </w:tr>
      <w:tr>
        <w:trPr>
          <w:trHeight w:val="329" w:hRule="atLeast"/>
        </w:trPr>
        <w:tc>
          <w:tcPr>
            <w:tcW w:w="1133" w:type="dxa"/>
          </w:tcPr>
          <w:p>
            <w:pPr>
              <w:pStyle w:val="TableParagraph"/>
              <w:spacing w:before="58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04/24/2019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58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58"/>
              <w:ind w:left="349"/>
              <w:rPr>
                <w:sz w:val="16"/>
              </w:rPr>
            </w:pPr>
            <w:r>
              <w:rPr>
                <w:sz w:val="16"/>
              </w:rPr>
              <w:t>Q &amp; A Reporting</w:t>
            </w:r>
          </w:p>
        </w:tc>
        <w:tc>
          <w:tcPr>
            <w:tcW w:w="3070" w:type="dxa"/>
          </w:tcPr>
          <w:p>
            <w:pPr>
              <w:pStyle w:val="TableParagraph"/>
              <w:spacing w:before="58"/>
              <w:ind w:left="19"/>
              <w:rPr>
                <w:sz w:val="16"/>
              </w:rPr>
            </w:pPr>
            <w:r>
              <w:rPr>
                <w:sz w:val="16"/>
              </w:rPr>
              <w:t>Voided - Multiple inv. (details on stub)</w:t>
            </w:r>
          </w:p>
        </w:tc>
        <w:tc>
          <w:tcPr>
            <w:tcW w:w="1187" w:type="dxa"/>
          </w:tcPr>
          <w:p>
            <w:pPr>
              <w:pStyle w:val="TableParagraph"/>
              <w:spacing w:before="58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20" w:hRule="atLeast"/>
        </w:trPr>
        <w:tc>
          <w:tcPr>
            <w:tcW w:w="1133" w:type="dxa"/>
          </w:tcPr>
          <w:p>
            <w:pPr>
              <w:pStyle w:val="TableParagraph"/>
              <w:spacing w:before="78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04/24/2019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78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78"/>
              <w:ind w:left="349"/>
              <w:rPr>
                <w:sz w:val="16"/>
              </w:rPr>
            </w:pPr>
            <w:r>
              <w:rPr>
                <w:sz w:val="16"/>
              </w:rPr>
              <w:t>Steve Locke</w:t>
            </w:r>
          </w:p>
        </w:tc>
        <w:tc>
          <w:tcPr>
            <w:tcW w:w="3070" w:type="dxa"/>
          </w:tcPr>
          <w:p>
            <w:pPr>
              <w:pStyle w:val="TableParagraph"/>
              <w:spacing w:before="78"/>
              <w:ind w:left="19"/>
              <w:rPr>
                <w:sz w:val="16"/>
              </w:rPr>
            </w:pPr>
            <w:r>
              <w:rPr>
                <w:sz w:val="16"/>
              </w:rPr>
              <w:t>Inv #Hubdoc - 76070070</w:t>
            </w:r>
          </w:p>
        </w:tc>
        <w:tc>
          <w:tcPr>
            <w:tcW w:w="1187" w:type="dxa"/>
          </w:tcPr>
          <w:p>
            <w:pPr>
              <w:pStyle w:val="TableParagraph"/>
              <w:spacing w:before="78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-1,281.62</w:t>
            </w:r>
          </w:p>
        </w:tc>
      </w:tr>
      <w:tr>
        <w:trPr>
          <w:trHeight w:val="290" w:hRule="atLeast"/>
        </w:trPr>
        <w:tc>
          <w:tcPr>
            <w:tcW w:w="1133" w:type="dxa"/>
          </w:tcPr>
          <w:p>
            <w:pPr>
              <w:pStyle w:val="TableParagraph"/>
              <w:spacing w:before="48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04/24/2019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48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48"/>
              <w:ind w:left="349"/>
              <w:rPr>
                <w:sz w:val="16"/>
              </w:rPr>
            </w:pPr>
            <w:r>
              <w:rPr>
                <w:sz w:val="16"/>
              </w:rPr>
              <w:t>Sara Grivetti</w:t>
            </w:r>
          </w:p>
        </w:tc>
        <w:tc>
          <w:tcPr>
            <w:tcW w:w="3070" w:type="dxa"/>
          </w:tcPr>
          <w:p>
            <w:pPr>
              <w:pStyle w:val="TableParagraph"/>
              <w:spacing w:before="48"/>
              <w:ind w:left="19"/>
              <w:rPr>
                <w:sz w:val="16"/>
              </w:rPr>
            </w:pPr>
            <w:r>
              <w:rPr>
                <w:sz w:val="16"/>
              </w:rPr>
              <w:t>Inv #Hubdoc - 76070073</w:t>
            </w:r>
          </w:p>
        </w:tc>
        <w:tc>
          <w:tcPr>
            <w:tcW w:w="1187" w:type="dxa"/>
          </w:tcPr>
          <w:p>
            <w:pPr>
              <w:pStyle w:val="TableParagraph"/>
              <w:spacing w:before="48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-1,437.05</w:t>
            </w:r>
          </w:p>
        </w:tc>
      </w:tr>
      <w:tr>
        <w:trPr>
          <w:trHeight w:val="290" w:hRule="atLeast"/>
        </w:trPr>
        <w:tc>
          <w:tcPr>
            <w:tcW w:w="1133" w:type="dxa"/>
          </w:tcPr>
          <w:p>
            <w:pPr>
              <w:pStyle w:val="TableParagraph"/>
              <w:spacing w:before="48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04/24/2019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48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48"/>
              <w:ind w:left="349"/>
              <w:rPr>
                <w:sz w:val="16"/>
              </w:rPr>
            </w:pPr>
            <w:r>
              <w:rPr>
                <w:sz w:val="16"/>
              </w:rPr>
              <w:t>Allegra</w:t>
            </w:r>
          </w:p>
        </w:tc>
        <w:tc>
          <w:tcPr>
            <w:tcW w:w="3070" w:type="dxa"/>
          </w:tcPr>
          <w:p>
            <w:pPr>
              <w:pStyle w:val="TableParagraph"/>
              <w:spacing w:before="48"/>
              <w:ind w:left="19"/>
              <w:rPr>
                <w:sz w:val="16"/>
              </w:rPr>
            </w:pPr>
            <w:r>
              <w:rPr>
                <w:sz w:val="16"/>
              </w:rPr>
              <w:t>Inv #50917</w:t>
            </w:r>
          </w:p>
        </w:tc>
        <w:tc>
          <w:tcPr>
            <w:tcW w:w="1187" w:type="dxa"/>
          </w:tcPr>
          <w:p>
            <w:pPr>
              <w:pStyle w:val="TableParagraph"/>
              <w:spacing w:before="48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-144.94</w:t>
            </w:r>
          </w:p>
        </w:tc>
      </w:tr>
      <w:tr>
        <w:trPr>
          <w:trHeight w:val="290" w:hRule="atLeast"/>
        </w:trPr>
        <w:tc>
          <w:tcPr>
            <w:tcW w:w="1133" w:type="dxa"/>
          </w:tcPr>
          <w:p>
            <w:pPr>
              <w:pStyle w:val="TableParagraph"/>
              <w:spacing w:before="48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04/24/2019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48"/>
              <w:ind w:left="132"/>
              <w:rPr>
                <w:sz w:val="16"/>
              </w:rPr>
            </w:pPr>
            <w:r>
              <w:rPr>
                <w:sz w:val="16"/>
              </w:rPr>
              <w:t>Check</w:t>
            </w:r>
          </w:p>
        </w:tc>
        <w:tc>
          <w:tcPr>
            <w:tcW w:w="967" w:type="dxa"/>
          </w:tcPr>
          <w:p>
            <w:pPr>
              <w:pStyle w:val="TableParagraph"/>
              <w:spacing w:before="48"/>
              <w:ind w:left="263"/>
              <w:rPr>
                <w:sz w:val="16"/>
              </w:rPr>
            </w:pPr>
            <w:r>
              <w:rPr>
                <w:sz w:val="16"/>
              </w:rPr>
              <w:t>8622</w:t>
            </w:r>
          </w:p>
        </w:tc>
        <w:tc>
          <w:tcPr>
            <w:tcW w:w="206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before="48"/>
              <w:ind w:left="19"/>
              <w:rPr>
                <w:sz w:val="16"/>
              </w:rPr>
            </w:pPr>
            <w:r>
              <w:rPr>
                <w:sz w:val="16"/>
              </w:rPr>
              <w:t>Blue Cross Blue Shield</w:t>
            </w:r>
          </w:p>
        </w:tc>
        <w:tc>
          <w:tcPr>
            <w:tcW w:w="1187" w:type="dxa"/>
          </w:tcPr>
          <w:p>
            <w:pPr>
              <w:pStyle w:val="TableParagraph"/>
              <w:spacing w:before="48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-405.29</w:t>
            </w:r>
          </w:p>
        </w:tc>
      </w:tr>
      <w:tr>
        <w:trPr>
          <w:trHeight w:val="320" w:hRule="atLeast"/>
        </w:trPr>
        <w:tc>
          <w:tcPr>
            <w:tcW w:w="1133" w:type="dxa"/>
          </w:tcPr>
          <w:p>
            <w:pPr>
              <w:pStyle w:val="TableParagraph"/>
              <w:spacing w:before="48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04/27/2019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48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48"/>
              <w:ind w:left="349"/>
              <w:rPr>
                <w:sz w:val="16"/>
              </w:rPr>
            </w:pPr>
            <w:r>
              <w:rPr>
                <w:sz w:val="16"/>
              </w:rPr>
              <w:t>Microsoft</w:t>
            </w:r>
          </w:p>
        </w:tc>
        <w:tc>
          <w:tcPr>
            <w:tcW w:w="307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48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-801.36</w:t>
            </w:r>
          </w:p>
        </w:tc>
      </w:tr>
      <w:tr>
        <w:trPr>
          <w:trHeight w:val="555" w:hRule="atLeast"/>
        </w:trPr>
        <w:tc>
          <w:tcPr>
            <w:tcW w:w="1133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04/30/2019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32"/>
              <w:rPr>
                <w:sz w:val="16"/>
              </w:rPr>
            </w:pPr>
            <w:r>
              <w:rPr>
                <w:sz w:val="16"/>
              </w:rPr>
              <w:t>Expenditure</w:t>
            </w:r>
          </w:p>
        </w:tc>
        <w:tc>
          <w:tcPr>
            <w:tcW w:w="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49"/>
              <w:rPr>
                <w:sz w:val="16"/>
              </w:rPr>
            </w:pPr>
            <w:r>
              <w:rPr>
                <w:sz w:val="16"/>
              </w:rPr>
              <w:t>UPS</w:t>
            </w:r>
          </w:p>
        </w:tc>
        <w:tc>
          <w:tcPr>
            <w:tcW w:w="3070" w:type="dxa"/>
          </w:tcPr>
          <w:p>
            <w:pPr>
              <w:pStyle w:val="TableParagraph"/>
              <w:spacing w:before="78"/>
              <w:ind w:left="19"/>
              <w:rPr>
                <w:sz w:val="16"/>
              </w:rPr>
            </w:pPr>
            <w:r>
              <w:rPr>
                <w:sz w:val="16"/>
              </w:rPr>
              <w:t>THE UPS STORE 0811 EAST</w:t>
            </w:r>
          </w:p>
          <w:p>
            <w:pPr>
              <w:pStyle w:val="TableParagraph"/>
              <w:spacing w:before="20"/>
              <w:ind w:left="19"/>
              <w:rPr>
                <w:sz w:val="16"/>
              </w:rPr>
            </w:pPr>
            <w:r>
              <w:rPr>
                <w:sz w:val="16"/>
              </w:rPr>
              <w:t>LANSING Debit Card W/D: Debit Card</w:t>
            </w:r>
          </w:p>
        </w:tc>
        <w:tc>
          <w:tcPr>
            <w:tcW w:w="1187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-75.00</w:t>
            </w:r>
          </w:p>
        </w:tc>
      </w:tr>
      <w:tr>
        <w:trPr>
          <w:trHeight w:val="321" w:hRule="atLeast"/>
        </w:trPr>
        <w:tc>
          <w:tcPr>
            <w:tcW w:w="1133" w:type="dxa"/>
          </w:tcPr>
          <w:p>
            <w:pPr>
              <w:pStyle w:val="TableParagraph"/>
              <w:spacing w:before="79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04/30/2019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79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79"/>
              <w:ind w:left="349"/>
              <w:rPr>
                <w:sz w:val="16"/>
              </w:rPr>
            </w:pPr>
            <w:r>
              <w:rPr>
                <w:sz w:val="16"/>
              </w:rPr>
              <w:t>Marks Lock Shop Inc</w:t>
            </w:r>
          </w:p>
        </w:tc>
        <w:tc>
          <w:tcPr>
            <w:tcW w:w="307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79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-18.18</w:t>
            </w:r>
          </w:p>
        </w:tc>
      </w:tr>
      <w:tr>
        <w:trPr>
          <w:trHeight w:val="268" w:hRule="atLeast"/>
        </w:trPr>
        <w:tc>
          <w:tcPr>
            <w:tcW w:w="1133" w:type="dxa"/>
          </w:tcPr>
          <w:p>
            <w:pPr>
              <w:pStyle w:val="TableParagraph"/>
              <w:spacing w:before="48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04/30/2019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48"/>
              <w:ind w:left="132"/>
              <w:rPr>
                <w:sz w:val="16"/>
              </w:rPr>
            </w:pPr>
            <w:r>
              <w:rPr>
                <w:sz w:val="16"/>
              </w:rPr>
              <w:t>Journal Entry</w:t>
            </w:r>
          </w:p>
        </w:tc>
        <w:tc>
          <w:tcPr>
            <w:tcW w:w="967" w:type="dxa"/>
          </w:tcPr>
          <w:p>
            <w:pPr>
              <w:pStyle w:val="TableParagraph"/>
              <w:spacing w:before="48"/>
              <w:ind w:left="263"/>
              <w:rPr>
                <w:sz w:val="16"/>
              </w:rPr>
            </w:pPr>
            <w:r>
              <w:rPr>
                <w:sz w:val="16"/>
              </w:rPr>
              <w:t>BRJ - 29</w:t>
            </w:r>
          </w:p>
        </w:tc>
        <w:tc>
          <w:tcPr>
            <w:tcW w:w="206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52" w:hRule="atLeast"/>
        </w:trPr>
        <w:tc>
          <w:tcPr>
            <w:tcW w:w="1133" w:type="dxa"/>
          </w:tcPr>
          <w:p>
            <w:pPr>
              <w:pStyle w:val="TableParagraph"/>
              <w:spacing w:before="130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05/01/2019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130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30"/>
              <w:ind w:left="349"/>
              <w:rPr>
                <w:sz w:val="16"/>
              </w:rPr>
            </w:pPr>
            <w:r>
              <w:rPr>
                <w:sz w:val="16"/>
              </w:rPr>
              <w:t>UNUM</w:t>
            </w:r>
          </w:p>
        </w:tc>
        <w:tc>
          <w:tcPr>
            <w:tcW w:w="3070" w:type="dxa"/>
          </w:tcPr>
          <w:p>
            <w:pPr>
              <w:pStyle w:val="TableParagraph"/>
              <w:spacing w:line="200" w:lineRule="atLeast" w:before="11"/>
              <w:ind w:left="20" w:right="592"/>
              <w:rPr>
                <w:sz w:val="16"/>
              </w:rPr>
            </w:pPr>
            <w:r>
              <w:rPr>
                <w:sz w:val="16"/>
              </w:rPr>
              <w:t>Acct #0562275-001-Inv #Hubdoc - 76425574</w:t>
            </w:r>
          </w:p>
        </w:tc>
        <w:tc>
          <w:tcPr>
            <w:tcW w:w="1187" w:type="dxa"/>
          </w:tcPr>
          <w:p>
            <w:pPr>
              <w:pStyle w:val="TableParagraph"/>
              <w:spacing w:before="130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-188.12</w:t>
            </w:r>
          </w:p>
        </w:tc>
      </w:tr>
      <w:tr>
        <w:trPr>
          <w:trHeight w:val="248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05/01/2019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28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28"/>
              <w:ind w:left="349"/>
              <w:rPr>
                <w:sz w:val="16"/>
              </w:rPr>
            </w:pPr>
            <w:r>
              <w:rPr>
                <w:sz w:val="16"/>
              </w:rPr>
              <w:t>Hiring Solutions</w:t>
            </w:r>
          </w:p>
        </w:tc>
        <w:tc>
          <w:tcPr>
            <w:tcW w:w="3070" w:type="dxa"/>
          </w:tcPr>
          <w:p>
            <w:pPr>
              <w:pStyle w:val="TableParagraph"/>
              <w:spacing w:before="28"/>
              <w:ind w:left="19"/>
              <w:rPr>
                <w:sz w:val="16"/>
              </w:rPr>
            </w:pPr>
            <w:r>
              <w:rPr>
                <w:sz w:val="16"/>
              </w:rPr>
              <w:t>Inv #MISILC-502</w:t>
            </w:r>
          </w:p>
        </w:tc>
        <w:tc>
          <w:tcPr>
            <w:tcW w:w="1187" w:type="dxa"/>
          </w:tcPr>
          <w:p>
            <w:pPr>
              <w:pStyle w:val="TableParagraph"/>
              <w:spacing w:before="28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-125.00</w:t>
            </w:r>
          </w:p>
        </w:tc>
      </w:tr>
      <w:tr>
        <w:trPr>
          <w:trHeight w:val="430" w:hRule="atLeast"/>
        </w:trPr>
        <w:tc>
          <w:tcPr>
            <w:tcW w:w="1133" w:type="dxa"/>
          </w:tcPr>
          <w:p>
            <w:pPr>
              <w:pStyle w:val="TableParagraph"/>
              <w:spacing w:before="130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05/01/2019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130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130"/>
              <w:ind w:left="349"/>
              <w:rPr>
                <w:sz w:val="16"/>
              </w:rPr>
            </w:pPr>
            <w:r>
              <w:rPr>
                <w:sz w:val="16"/>
              </w:rPr>
              <w:t>Blue Cross Blue Shield</w:t>
            </w:r>
          </w:p>
        </w:tc>
        <w:tc>
          <w:tcPr>
            <w:tcW w:w="3070" w:type="dxa"/>
          </w:tcPr>
          <w:p>
            <w:pPr>
              <w:pStyle w:val="TableParagraph"/>
              <w:spacing w:line="200" w:lineRule="atLeast" w:before="11"/>
              <w:ind w:left="20" w:right="414"/>
              <w:rPr>
                <w:sz w:val="16"/>
              </w:rPr>
            </w:pPr>
            <w:r>
              <w:rPr>
                <w:sz w:val="16"/>
              </w:rPr>
              <w:t>Acct #0070192537-10-Inv #Hubdoc - 76425573</w:t>
            </w:r>
          </w:p>
        </w:tc>
        <w:tc>
          <w:tcPr>
            <w:tcW w:w="1187" w:type="dxa"/>
          </w:tcPr>
          <w:p>
            <w:pPr>
              <w:pStyle w:val="TableParagraph"/>
              <w:spacing w:before="130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-442.12</w:t>
            </w:r>
          </w:p>
        </w:tc>
      </w:tr>
      <w:tr>
        <w:trPr>
          <w:trHeight w:val="431" w:hRule="atLeast"/>
        </w:trPr>
        <w:tc>
          <w:tcPr>
            <w:tcW w:w="1133" w:type="dxa"/>
          </w:tcPr>
          <w:p>
            <w:pPr>
              <w:pStyle w:val="TableParagraph"/>
              <w:spacing w:before="109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05/03/2019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109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6"/>
              <w:ind w:left="349"/>
              <w:rPr>
                <w:sz w:val="16"/>
              </w:rPr>
            </w:pPr>
            <w:r>
              <w:rPr>
                <w:sz w:val="16"/>
              </w:rPr>
              <w:t>Supporting Strategies -</w:t>
            </w:r>
          </w:p>
          <w:p>
            <w:pPr>
              <w:pStyle w:val="TableParagraph"/>
              <w:spacing w:before="20"/>
              <w:ind w:left="349"/>
              <w:rPr>
                <w:sz w:val="16"/>
              </w:rPr>
            </w:pPr>
            <w:r>
              <w:rPr>
                <w:sz w:val="16"/>
              </w:rPr>
              <w:t>Lansing _Jackson</w:t>
            </w:r>
          </w:p>
        </w:tc>
        <w:tc>
          <w:tcPr>
            <w:tcW w:w="3070" w:type="dxa"/>
          </w:tcPr>
          <w:p>
            <w:pPr>
              <w:pStyle w:val="TableParagraph"/>
              <w:spacing w:before="109"/>
              <w:ind w:left="20"/>
              <w:rPr>
                <w:sz w:val="16"/>
              </w:rPr>
            </w:pPr>
            <w:r>
              <w:rPr>
                <w:sz w:val="16"/>
              </w:rPr>
              <w:t>Inv #1004</w:t>
            </w:r>
          </w:p>
        </w:tc>
        <w:tc>
          <w:tcPr>
            <w:tcW w:w="1187" w:type="dxa"/>
          </w:tcPr>
          <w:p>
            <w:pPr>
              <w:pStyle w:val="TableParagraph"/>
              <w:spacing w:before="109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-1,400.00</w:t>
            </w:r>
          </w:p>
        </w:tc>
      </w:tr>
      <w:tr>
        <w:trPr>
          <w:trHeight w:val="269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05/07/2019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28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28"/>
              <w:ind w:left="349"/>
              <w:rPr>
                <w:sz w:val="16"/>
              </w:rPr>
            </w:pPr>
            <w:r>
              <w:rPr>
                <w:sz w:val="16"/>
              </w:rPr>
              <w:t>AT&amp;T</w:t>
            </w:r>
          </w:p>
        </w:tc>
        <w:tc>
          <w:tcPr>
            <w:tcW w:w="3070" w:type="dxa"/>
          </w:tcPr>
          <w:p>
            <w:pPr>
              <w:pStyle w:val="TableParagraph"/>
              <w:spacing w:before="28"/>
              <w:ind w:left="19"/>
              <w:rPr>
                <w:sz w:val="16"/>
              </w:rPr>
            </w:pPr>
            <w:r>
              <w:rPr>
                <w:sz w:val="16"/>
              </w:rPr>
              <w:t>Acct #293830176-Inv #293830176</w:t>
            </w:r>
          </w:p>
        </w:tc>
        <w:tc>
          <w:tcPr>
            <w:tcW w:w="1187" w:type="dxa"/>
          </w:tcPr>
          <w:p>
            <w:pPr>
              <w:pStyle w:val="TableParagraph"/>
              <w:spacing w:before="28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-140.59</w:t>
            </w:r>
          </w:p>
        </w:tc>
      </w:tr>
      <w:tr>
        <w:trPr>
          <w:trHeight w:val="268" w:hRule="atLeast"/>
        </w:trPr>
        <w:tc>
          <w:tcPr>
            <w:tcW w:w="1133" w:type="dxa"/>
          </w:tcPr>
          <w:p>
            <w:pPr>
              <w:pStyle w:val="TableParagraph"/>
              <w:spacing w:before="48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05/13/2019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48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48"/>
              <w:ind w:left="349"/>
              <w:rPr>
                <w:sz w:val="16"/>
              </w:rPr>
            </w:pPr>
            <w:r>
              <w:rPr>
                <w:sz w:val="16"/>
              </w:rPr>
              <w:t>Steve Locke</w:t>
            </w:r>
          </w:p>
        </w:tc>
        <w:tc>
          <w:tcPr>
            <w:tcW w:w="3070" w:type="dxa"/>
          </w:tcPr>
          <w:p>
            <w:pPr>
              <w:pStyle w:val="TableParagraph"/>
              <w:spacing w:before="48"/>
              <w:ind w:left="19"/>
              <w:rPr>
                <w:sz w:val="16"/>
              </w:rPr>
            </w:pPr>
            <w:r>
              <w:rPr>
                <w:sz w:val="16"/>
              </w:rPr>
              <w:t>Inv #April 2019</w:t>
            </w:r>
          </w:p>
        </w:tc>
        <w:tc>
          <w:tcPr>
            <w:tcW w:w="1187" w:type="dxa"/>
          </w:tcPr>
          <w:p>
            <w:pPr>
              <w:pStyle w:val="TableParagraph"/>
              <w:spacing w:before="48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-414.68</w:t>
            </w:r>
          </w:p>
        </w:tc>
      </w:tr>
      <w:tr>
        <w:trPr>
          <w:trHeight w:val="452" w:hRule="atLeast"/>
        </w:trPr>
        <w:tc>
          <w:tcPr>
            <w:tcW w:w="1133" w:type="dxa"/>
          </w:tcPr>
          <w:p>
            <w:pPr>
              <w:pStyle w:val="TableParagraph"/>
              <w:spacing w:before="130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05/13/2019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130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200" w:lineRule="atLeast" w:before="11"/>
              <w:ind w:left="349" w:right="499"/>
              <w:rPr>
                <w:sz w:val="16"/>
              </w:rPr>
            </w:pPr>
            <w:r>
              <w:rPr>
                <w:sz w:val="16"/>
              </w:rPr>
              <w:t>Capitol Communications</w:t>
            </w:r>
          </w:p>
        </w:tc>
        <w:tc>
          <w:tcPr>
            <w:tcW w:w="3070" w:type="dxa"/>
          </w:tcPr>
          <w:p>
            <w:pPr>
              <w:pStyle w:val="TableParagraph"/>
              <w:spacing w:before="130"/>
              <w:ind w:left="20"/>
              <w:rPr>
                <w:sz w:val="16"/>
              </w:rPr>
            </w:pPr>
            <w:r>
              <w:rPr>
                <w:sz w:val="16"/>
              </w:rPr>
              <w:t>Multiple inv. (details on stub)</w:t>
            </w:r>
          </w:p>
        </w:tc>
        <w:tc>
          <w:tcPr>
            <w:tcW w:w="1187" w:type="dxa"/>
          </w:tcPr>
          <w:p>
            <w:pPr>
              <w:pStyle w:val="TableParagraph"/>
              <w:spacing w:before="130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-687.50</w:t>
            </w:r>
          </w:p>
        </w:tc>
      </w:tr>
      <w:tr>
        <w:trPr>
          <w:trHeight w:val="269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05/13/2019</w:t>
            </w:r>
          </w:p>
        </w:tc>
        <w:tc>
          <w:tcPr>
            <w:tcW w:w="1900" w:type="dxa"/>
          </w:tcPr>
          <w:p>
            <w:pPr>
              <w:pStyle w:val="TableParagraph"/>
              <w:spacing w:before="28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28"/>
              <w:ind w:left="349"/>
              <w:rPr>
                <w:sz w:val="16"/>
              </w:rPr>
            </w:pPr>
            <w:r>
              <w:rPr>
                <w:sz w:val="16"/>
              </w:rPr>
              <w:t>Steve Locke</w:t>
            </w:r>
          </w:p>
        </w:tc>
        <w:tc>
          <w:tcPr>
            <w:tcW w:w="3070" w:type="dxa"/>
          </w:tcPr>
          <w:p>
            <w:pPr>
              <w:pStyle w:val="TableParagraph"/>
              <w:spacing w:before="28"/>
              <w:ind w:left="19"/>
              <w:rPr>
                <w:sz w:val="16"/>
              </w:rPr>
            </w:pPr>
            <w:r>
              <w:rPr>
                <w:sz w:val="16"/>
              </w:rPr>
              <w:t>Multiple inv. (details on stub)</w:t>
            </w:r>
          </w:p>
        </w:tc>
        <w:tc>
          <w:tcPr>
            <w:tcW w:w="1187" w:type="dxa"/>
          </w:tcPr>
          <w:p>
            <w:pPr>
              <w:pStyle w:val="TableParagraph"/>
              <w:spacing w:before="28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-844.49</w:t>
            </w:r>
          </w:p>
        </w:tc>
      </w:tr>
      <w:tr>
        <w:trPr>
          <w:trHeight w:val="235" w:hRule="atLeast"/>
        </w:trPr>
        <w:tc>
          <w:tcPr>
            <w:tcW w:w="1133" w:type="dxa"/>
          </w:tcPr>
          <w:p>
            <w:pPr>
              <w:pStyle w:val="TableParagraph"/>
              <w:spacing w:line="167" w:lineRule="exact" w:before="48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05/13/2019</w:t>
            </w:r>
          </w:p>
        </w:tc>
        <w:tc>
          <w:tcPr>
            <w:tcW w:w="1900" w:type="dxa"/>
          </w:tcPr>
          <w:p>
            <w:pPr>
              <w:pStyle w:val="TableParagraph"/>
              <w:spacing w:line="167" w:lineRule="exact" w:before="48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96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67" w:lineRule="exact" w:before="48"/>
              <w:ind w:left="349"/>
              <w:rPr>
                <w:sz w:val="16"/>
              </w:rPr>
            </w:pPr>
            <w:r>
              <w:rPr>
                <w:sz w:val="16"/>
              </w:rPr>
              <w:t>Tracy Brown</w:t>
            </w:r>
          </w:p>
        </w:tc>
        <w:tc>
          <w:tcPr>
            <w:tcW w:w="3070" w:type="dxa"/>
          </w:tcPr>
          <w:p>
            <w:pPr>
              <w:pStyle w:val="TableParagraph"/>
              <w:spacing w:line="167" w:lineRule="exact" w:before="48"/>
              <w:ind w:left="19"/>
              <w:rPr>
                <w:sz w:val="16"/>
              </w:rPr>
            </w:pPr>
            <w:r>
              <w:rPr>
                <w:sz w:val="16"/>
              </w:rPr>
              <w:t>Inv #Expense Report</w:t>
            </w:r>
          </w:p>
        </w:tc>
        <w:tc>
          <w:tcPr>
            <w:tcW w:w="1187" w:type="dxa"/>
          </w:tcPr>
          <w:p>
            <w:pPr>
              <w:pStyle w:val="TableParagraph"/>
              <w:spacing w:line="167" w:lineRule="exact" w:before="48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-140.10</w:t>
            </w:r>
          </w:p>
        </w:tc>
      </w:tr>
    </w:tbl>
    <w:p>
      <w:pPr>
        <w:spacing w:after="0" w:line="167" w:lineRule="exact"/>
        <w:jc w:val="right"/>
        <w:rPr>
          <w:sz w:val="16"/>
        </w:rPr>
        <w:sectPr>
          <w:pgSz w:w="12240" w:h="15840"/>
          <w:pgMar w:top="1140" w:bottom="280" w:left="740" w:right="960"/>
        </w:sect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2426"/>
        <w:gridCol w:w="2499"/>
        <w:gridCol w:w="3081"/>
        <w:gridCol w:w="1175"/>
      </w:tblGrid>
      <w:tr>
        <w:trPr>
          <w:trHeight w:val="418" w:hRule="atLeast"/>
        </w:trPr>
        <w:tc>
          <w:tcPr>
            <w:tcW w:w="1133" w:type="dxa"/>
          </w:tcPr>
          <w:p>
            <w:pPr>
              <w:pStyle w:val="TableParagraph"/>
              <w:spacing w:before="93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05/17/2019</w:t>
            </w:r>
          </w:p>
        </w:tc>
        <w:tc>
          <w:tcPr>
            <w:tcW w:w="2426" w:type="dxa"/>
          </w:tcPr>
          <w:p>
            <w:pPr>
              <w:pStyle w:val="TableParagraph"/>
              <w:spacing w:before="93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2499" w:type="dxa"/>
          </w:tcPr>
          <w:p>
            <w:pPr>
              <w:pStyle w:val="TableParagraph"/>
              <w:spacing w:line="174" w:lineRule="exact" w:before="0"/>
              <w:ind w:left="790"/>
              <w:rPr>
                <w:sz w:val="16"/>
              </w:rPr>
            </w:pPr>
            <w:r>
              <w:rPr>
                <w:sz w:val="16"/>
              </w:rPr>
              <w:t>Supporting Strategies -</w:t>
            </w:r>
          </w:p>
          <w:p>
            <w:pPr>
              <w:pStyle w:val="TableParagraph"/>
              <w:spacing w:before="20"/>
              <w:ind w:left="790"/>
              <w:rPr>
                <w:sz w:val="16"/>
              </w:rPr>
            </w:pPr>
            <w:r>
              <w:rPr>
                <w:sz w:val="16"/>
              </w:rPr>
              <w:t>Lansing _Jackson</w:t>
            </w:r>
          </w:p>
        </w:tc>
        <w:tc>
          <w:tcPr>
            <w:tcW w:w="3081" w:type="dxa"/>
          </w:tcPr>
          <w:p>
            <w:pPr>
              <w:pStyle w:val="TableParagraph"/>
              <w:spacing w:before="93"/>
              <w:ind w:left="22"/>
              <w:rPr>
                <w:sz w:val="16"/>
              </w:rPr>
            </w:pPr>
            <w:r>
              <w:rPr>
                <w:sz w:val="16"/>
              </w:rPr>
              <w:t>Inv #1006</w:t>
            </w:r>
          </w:p>
        </w:tc>
        <w:tc>
          <w:tcPr>
            <w:tcW w:w="1175" w:type="dxa"/>
          </w:tcPr>
          <w:p>
            <w:pPr>
              <w:pStyle w:val="TableParagraph"/>
              <w:spacing w:before="93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-587.50</w:t>
            </w:r>
          </w:p>
        </w:tc>
      </w:tr>
      <w:tr>
        <w:trPr>
          <w:trHeight w:val="269" w:hRule="atLeast"/>
        </w:trPr>
        <w:tc>
          <w:tcPr>
            <w:tcW w:w="1133" w:type="dxa"/>
          </w:tcPr>
          <w:p>
            <w:pPr>
              <w:pStyle w:val="TableParagraph"/>
              <w:spacing w:before="25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05/17/2019</w:t>
            </w:r>
          </w:p>
        </w:tc>
        <w:tc>
          <w:tcPr>
            <w:tcW w:w="2426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Expenditure</w:t>
            </w:r>
          </w:p>
        </w:tc>
        <w:tc>
          <w:tcPr>
            <w:tcW w:w="2499" w:type="dxa"/>
          </w:tcPr>
          <w:p>
            <w:pPr>
              <w:pStyle w:val="TableParagraph"/>
              <w:spacing w:before="25"/>
              <w:ind w:left="790"/>
              <w:rPr>
                <w:sz w:val="16"/>
              </w:rPr>
            </w:pPr>
            <w:r>
              <w:rPr>
                <w:sz w:val="16"/>
              </w:rPr>
              <w:t>Sun Life Financial</w:t>
            </w:r>
          </w:p>
        </w:tc>
        <w:tc>
          <w:tcPr>
            <w:tcW w:w="3081" w:type="dxa"/>
          </w:tcPr>
          <w:p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Hubdoc - 79276061</w:t>
            </w:r>
          </w:p>
        </w:tc>
        <w:tc>
          <w:tcPr>
            <w:tcW w:w="1175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-165.40</w:t>
            </w:r>
          </w:p>
        </w:tc>
      </w:tr>
      <w:tr>
        <w:trPr>
          <w:trHeight w:val="290" w:hRule="atLeast"/>
        </w:trPr>
        <w:tc>
          <w:tcPr>
            <w:tcW w:w="1133" w:type="dxa"/>
          </w:tcPr>
          <w:p>
            <w:pPr>
              <w:pStyle w:val="TableParagraph"/>
              <w:spacing w:before="45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05/20/2019</w:t>
            </w:r>
          </w:p>
        </w:tc>
        <w:tc>
          <w:tcPr>
            <w:tcW w:w="2426" w:type="dxa"/>
          </w:tcPr>
          <w:p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2499" w:type="dxa"/>
          </w:tcPr>
          <w:p>
            <w:pPr>
              <w:pStyle w:val="TableParagraph"/>
              <w:spacing w:before="45"/>
              <w:ind w:left="790"/>
              <w:rPr>
                <w:sz w:val="16"/>
              </w:rPr>
            </w:pPr>
            <w:r>
              <w:rPr>
                <w:sz w:val="16"/>
              </w:rPr>
              <w:t>Sun Life Financial</w:t>
            </w:r>
          </w:p>
        </w:tc>
        <w:tc>
          <w:tcPr>
            <w:tcW w:w="3081" w:type="dxa"/>
          </w:tcPr>
          <w:p>
            <w:pPr>
              <w:pStyle w:val="TableParagraph"/>
              <w:spacing w:before="45"/>
              <w:ind w:left="21"/>
              <w:rPr>
                <w:sz w:val="16"/>
              </w:rPr>
            </w:pPr>
            <w:r>
              <w:rPr>
                <w:sz w:val="16"/>
              </w:rPr>
              <w:t>Inv #911740</w:t>
            </w:r>
          </w:p>
        </w:tc>
        <w:tc>
          <w:tcPr>
            <w:tcW w:w="1175" w:type="dxa"/>
          </w:tcPr>
          <w:p>
            <w:pPr>
              <w:pStyle w:val="TableParagraph"/>
              <w:spacing w:before="45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-165.40</w:t>
            </w:r>
          </w:p>
        </w:tc>
      </w:tr>
      <w:tr>
        <w:trPr>
          <w:trHeight w:val="290" w:hRule="atLeast"/>
        </w:trPr>
        <w:tc>
          <w:tcPr>
            <w:tcW w:w="1133" w:type="dxa"/>
          </w:tcPr>
          <w:p>
            <w:pPr>
              <w:pStyle w:val="TableParagraph"/>
              <w:spacing w:before="45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05/20/2019</w:t>
            </w:r>
          </w:p>
        </w:tc>
        <w:tc>
          <w:tcPr>
            <w:tcW w:w="2426" w:type="dxa"/>
          </w:tcPr>
          <w:p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2499" w:type="dxa"/>
          </w:tcPr>
          <w:p>
            <w:pPr>
              <w:pStyle w:val="TableParagraph"/>
              <w:spacing w:before="45"/>
              <w:ind w:left="790"/>
              <w:rPr>
                <w:sz w:val="16"/>
              </w:rPr>
            </w:pPr>
            <w:r>
              <w:rPr>
                <w:sz w:val="16"/>
              </w:rPr>
              <w:t>Q &amp; A Reporting</w:t>
            </w:r>
          </w:p>
        </w:tc>
        <w:tc>
          <w:tcPr>
            <w:tcW w:w="3081" w:type="dxa"/>
          </w:tcPr>
          <w:p>
            <w:pPr>
              <w:pStyle w:val="TableParagraph"/>
              <w:spacing w:before="45"/>
              <w:ind w:left="21"/>
              <w:rPr>
                <w:sz w:val="16"/>
              </w:rPr>
            </w:pPr>
            <w:r>
              <w:rPr>
                <w:sz w:val="16"/>
              </w:rPr>
              <w:t>Voided - Inv #10772</w:t>
            </w:r>
          </w:p>
        </w:tc>
        <w:tc>
          <w:tcPr>
            <w:tcW w:w="1175" w:type="dxa"/>
          </w:tcPr>
          <w:p>
            <w:pPr>
              <w:pStyle w:val="TableParagraph"/>
              <w:spacing w:before="45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268" w:hRule="atLeast"/>
        </w:trPr>
        <w:tc>
          <w:tcPr>
            <w:tcW w:w="1133" w:type="dxa"/>
          </w:tcPr>
          <w:p>
            <w:pPr>
              <w:pStyle w:val="TableParagraph"/>
              <w:spacing w:before="45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05/22/2019</w:t>
            </w:r>
          </w:p>
        </w:tc>
        <w:tc>
          <w:tcPr>
            <w:tcW w:w="2426" w:type="dxa"/>
          </w:tcPr>
          <w:p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2499" w:type="dxa"/>
          </w:tcPr>
          <w:p>
            <w:pPr>
              <w:pStyle w:val="TableParagraph"/>
              <w:spacing w:before="45"/>
              <w:ind w:left="790"/>
              <w:rPr>
                <w:sz w:val="16"/>
              </w:rPr>
            </w:pPr>
            <w:r>
              <w:rPr>
                <w:sz w:val="16"/>
              </w:rPr>
              <w:t>american funds</w:t>
            </w:r>
          </w:p>
        </w:tc>
        <w:tc>
          <w:tcPr>
            <w:tcW w:w="3081" w:type="dxa"/>
          </w:tcPr>
          <w:p>
            <w:pPr>
              <w:pStyle w:val="TableParagraph"/>
              <w:spacing w:before="45"/>
              <w:ind w:left="21"/>
              <w:rPr>
                <w:sz w:val="16"/>
              </w:rPr>
            </w:pPr>
            <w:r>
              <w:rPr>
                <w:sz w:val="16"/>
              </w:rPr>
              <w:t>Acct #4000319370-Inv #4000319370</w:t>
            </w:r>
          </w:p>
        </w:tc>
        <w:tc>
          <w:tcPr>
            <w:tcW w:w="1175" w:type="dxa"/>
          </w:tcPr>
          <w:p>
            <w:pPr>
              <w:pStyle w:val="TableParagraph"/>
              <w:spacing w:before="45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-341.88</w:t>
            </w:r>
          </w:p>
        </w:tc>
      </w:tr>
      <w:tr>
        <w:trPr>
          <w:trHeight w:val="452" w:hRule="atLeast"/>
        </w:trPr>
        <w:tc>
          <w:tcPr>
            <w:tcW w:w="1133" w:type="dxa"/>
          </w:tcPr>
          <w:p>
            <w:pPr>
              <w:pStyle w:val="TableParagraph"/>
              <w:spacing w:before="127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05/24/2019</w:t>
            </w:r>
          </w:p>
        </w:tc>
        <w:tc>
          <w:tcPr>
            <w:tcW w:w="2426" w:type="dxa"/>
          </w:tcPr>
          <w:p>
            <w:pPr>
              <w:pStyle w:val="TableParagraph"/>
              <w:spacing w:before="127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2499" w:type="dxa"/>
          </w:tcPr>
          <w:p>
            <w:pPr>
              <w:pStyle w:val="TableParagraph"/>
              <w:spacing w:before="127"/>
              <w:ind w:left="790"/>
              <w:rPr>
                <w:sz w:val="16"/>
              </w:rPr>
            </w:pPr>
            <w:r>
              <w:rPr>
                <w:sz w:val="16"/>
              </w:rPr>
              <w:t>Comcast Business</w:t>
            </w:r>
          </w:p>
        </w:tc>
        <w:tc>
          <w:tcPr>
            <w:tcW w:w="3081" w:type="dxa"/>
          </w:tcPr>
          <w:p>
            <w:pPr>
              <w:pStyle w:val="TableParagraph"/>
              <w:spacing w:before="23"/>
              <w:ind w:left="22"/>
              <w:rPr>
                <w:sz w:val="16"/>
              </w:rPr>
            </w:pPr>
            <w:r>
              <w:rPr>
                <w:sz w:val="16"/>
              </w:rPr>
              <w:t>Acct #8529114160280313-Inv</w:t>
            </w:r>
          </w:p>
          <w:p>
            <w:pPr>
              <w:pStyle w:val="TableParagraph"/>
              <w:spacing w:before="20"/>
              <w:ind w:left="22"/>
              <w:rPr>
                <w:sz w:val="16"/>
              </w:rPr>
            </w:pPr>
            <w:r>
              <w:rPr>
                <w:sz w:val="16"/>
              </w:rPr>
              <w:t>#Hubdoc - 79272731</w:t>
            </w:r>
          </w:p>
        </w:tc>
        <w:tc>
          <w:tcPr>
            <w:tcW w:w="1175" w:type="dxa"/>
          </w:tcPr>
          <w:p>
            <w:pPr>
              <w:pStyle w:val="TableParagraph"/>
              <w:spacing w:before="127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-534.35</w:t>
            </w:r>
          </w:p>
        </w:tc>
      </w:tr>
      <w:tr>
        <w:trPr>
          <w:trHeight w:val="249" w:hRule="atLeast"/>
        </w:trPr>
        <w:tc>
          <w:tcPr>
            <w:tcW w:w="1133" w:type="dxa"/>
          </w:tcPr>
          <w:p>
            <w:pPr>
              <w:pStyle w:val="TableParagraph"/>
              <w:spacing w:before="25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05/24/2019</w:t>
            </w:r>
          </w:p>
        </w:tc>
        <w:tc>
          <w:tcPr>
            <w:tcW w:w="2426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2499" w:type="dxa"/>
          </w:tcPr>
          <w:p>
            <w:pPr>
              <w:pStyle w:val="TableParagraph"/>
              <w:spacing w:before="25"/>
              <w:ind w:left="790"/>
              <w:rPr>
                <w:sz w:val="16"/>
              </w:rPr>
            </w:pPr>
            <w:r>
              <w:rPr>
                <w:sz w:val="16"/>
              </w:rPr>
              <w:t>Sun Life Financial</w:t>
            </w:r>
          </w:p>
        </w:tc>
        <w:tc>
          <w:tcPr>
            <w:tcW w:w="3081" w:type="dxa"/>
          </w:tcPr>
          <w:p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Inv #Hubdoc - 79276061</w:t>
            </w:r>
          </w:p>
        </w:tc>
        <w:tc>
          <w:tcPr>
            <w:tcW w:w="1175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-165.40</w:t>
            </w:r>
          </w:p>
        </w:tc>
      </w:tr>
      <w:tr>
        <w:trPr>
          <w:trHeight w:val="637" w:hRule="atLeast"/>
        </w:trPr>
        <w:tc>
          <w:tcPr>
            <w:tcW w:w="1133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05/25/2019</w:t>
            </w:r>
          </w:p>
        </w:tc>
        <w:tc>
          <w:tcPr>
            <w:tcW w:w="2426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132"/>
              <w:rPr>
                <w:sz w:val="16"/>
              </w:rPr>
            </w:pPr>
            <w:r>
              <w:rPr>
                <w:sz w:val="16"/>
              </w:rPr>
              <w:t>Expenditure</w:t>
            </w:r>
          </w:p>
        </w:tc>
        <w:tc>
          <w:tcPr>
            <w:tcW w:w="2499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790"/>
              <w:rPr>
                <w:sz w:val="16"/>
              </w:rPr>
            </w:pPr>
            <w:r>
              <w:rPr>
                <w:sz w:val="16"/>
              </w:rPr>
              <w:t>Apple</w:t>
            </w:r>
          </w:p>
        </w:tc>
        <w:tc>
          <w:tcPr>
            <w:tcW w:w="3081" w:type="dxa"/>
          </w:tcPr>
          <w:p>
            <w:pPr>
              <w:pStyle w:val="TableParagraph"/>
              <w:spacing w:line="266" w:lineRule="auto" w:before="25"/>
              <w:ind w:left="22" w:right="291"/>
              <w:rPr>
                <w:sz w:val="16"/>
              </w:rPr>
            </w:pPr>
            <w:r>
              <w:rPr>
                <w:sz w:val="16"/>
              </w:rPr>
              <w:t>IPADS and Keyboards for Council - APL*APPLE ONLINE STORE 800-676</w:t>
            </w:r>
          </w:p>
          <w:p>
            <w:pPr>
              <w:pStyle w:val="TableParagraph"/>
              <w:spacing w:line="184" w:lineRule="exact" w:before="0"/>
              <w:ind w:left="22"/>
              <w:rPr>
                <w:sz w:val="16"/>
              </w:rPr>
            </w:pPr>
            <w:r>
              <w:rPr>
                <w:sz w:val="16"/>
              </w:rPr>
              <w:t>2 Debit Card W/D: Debit Card</w:t>
            </w:r>
          </w:p>
        </w:tc>
        <w:tc>
          <w:tcPr>
            <w:tcW w:w="1175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-529.74</w:t>
            </w:r>
          </w:p>
        </w:tc>
      </w:tr>
      <w:tr>
        <w:trPr>
          <w:trHeight w:val="637" w:hRule="atLeast"/>
        </w:trPr>
        <w:tc>
          <w:tcPr>
            <w:tcW w:w="1133" w:type="dxa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05/25/2019</w:t>
            </w:r>
          </w:p>
        </w:tc>
        <w:tc>
          <w:tcPr>
            <w:tcW w:w="2426" w:type="dxa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32"/>
              <w:rPr>
                <w:sz w:val="16"/>
              </w:rPr>
            </w:pPr>
            <w:r>
              <w:rPr>
                <w:sz w:val="16"/>
              </w:rPr>
              <w:t>Expenditure</w:t>
            </w:r>
          </w:p>
        </w:tc>
        <w:tc>
          <w:tcPr>
            <w:tcW w:w="2499" w:type="dxa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790"/>
              <w:rPr>
                <w:sz w:val="16"/>
              </w:rPr>
            </w:pPr>
            <w:r>
              <w:rPr>
                <w:sz w:val="16"/>
              </w:rPr>
              <w:t>Apple</w:t>
            </w:r>
          </w:p>
        </w:tc>
        <w:tc>
          <w:tcPr>
            <w:tcW w:w="3081" w:type="dxa"/>
          </w:tcPr>
          <w:p>
            <w:pPr>
              <w:pStyle w:val="TableParagraph"/>
              <w:spacing w:line="266" w:lineRule="auto" w:before="4"/>
              <w:ind w:left="22" w:right="291"/>
              <w:rPr>
                <w:sz w:val="16"/>
              </w:rPr>
            </w:pPr>
            <w:r>
              <w:rPr>
                <w:sz w:val="16"/>
              </w:rPr>
              <w:t>IPADS and Keyboards for Council - APL*APPLE ONLINE STORE 800-676</w:t>
            </w:r>
          </w:p>
          <w:p>
            <w:pPr>
              <w:pStyle w:val="TableParagraph"/>
              <w:spacing w:line="184" w:lineRule="exact" w:before="0"/>
              <w:ind w:left="22"/>
              <w:rPr>
                <w:sz w:val="16"/>
              </w:rPr>
            </w:pPr>
            <w:r>
              <w:rPr>
                <w:sz w:val="16"/>
              </w:rPr>
              <w:t>2 Debit Card W/D: Debit Card</w:t>
            </w:r>
          </w:p>
        </w:tc>
        <w:tc>
          <w:tcPr>
            <w:tcW w:w="1175" w:type="dxa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-1,743.70</w:t>
            </w:r>
          </w:p>
        </w:tc>
      </w:tr>
      <w:tr>
        <w:trPr>
          <w:trHeight w:val="299" w:hRule="atLeast"/>
        </w:trPr>
        <w:tc>
          <w:tcPr>
            <w:tcW w:w="1133" w:type="dxa"/>
          </w:tcPr>
          <w:p>
            <w:pPr>
              <w:pStyle w:val="TableParagraph"/>
              <w:spacing w:before="25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05/27/2019</w:t>
            </w:r>
          </w:p>
        </w:tc>
        <w:tc>
          <w:tcPr>
            <w:tcW w:w="2426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2499" w:type="dxa"/>
          </w:tcPr>
          <w:p>
            <w:pPr>
              <w:pStyle w:val="TableParagraph"/>
              <w:spacing w:before="25"/>
              <w:ind w:left="790"/>
              <w:rPr>
                <w:sz w:val="16"/>
              </w:rPr>
            </w:pPr>
            <w:r>
              <w:rPr>
                <w:sz w:val="16"/>
              </w:rPr>
              <w:t>Microsoft</w:t>
            </w:r>
          </w:p>
        </w:tc>
        <w:tc>
          <w:tcPr>
            <w:tcW w:w="308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-263.51</w:t>
            </w:r>
          </w:p>
        </w:tc>
      </w:tr>
      <w:tr>
        <w:trPr>
          <w:trHeight w:val="328" w:hRule="atLeast"/>
        </w:trPr>
        <w:tc>
          <w:tcPr>
            <w:tcW w:w="1133" w:type="dxa"/>
          </w:tcPr>
          <w:p>
            <w:pPr>
              <w:pStyle w:val="TableParagraph"/>
              <w:spacing w:before="75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05/28/2019</w:t>
            </w:r>
          </w:p>
        </w:tc>
        <w:tc>
          <w:tcPr>
            <w:tcW w:w="2426" w:type="dxa"/>
          </w:tcPr>
          <w:p>
            <w:pPr>
              <w:pStyle w:val="TableParagraph"/>
              <w:spacing w:before="75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2499" w:type="dxa"/>
          </w:tcPr>
          <w:p>
            <w:pPr>
              <w:pStyle w:val="TableParagraph"/>
              <w:spacing w:before="75"/>
              <w:ind w:left="790"/>
              <w:rPr>
                <w:sz w:val="16"/>
              </w:rPr>
            </w:pPr>
            <w:r>
              <w:rPr>
                <w:sz w:val="16"/>
              </w:rPr>
              <w:t>Brad Jacokes 9387366</w:t>
            </w:r>
          </w:p>
        </w:tc>
        <w:tc>
          <w:tcPr>
            <w:tcW w:w="3081" w:type="dxa"/>
          </w:tcPr>
          <w:p>
            <w:pPr>
              <w:pStyle w:val="TableParagraph"/>
              <w:spacing w:before="75"/>
              <w:ind w:left="21"/>
              <w:rPr>
                <w:sz w:val="16"/>
              </w:rPr>
            </w:pPr>
            <w:r>
              <w:rPr>
                <w:sz w:val="16"/>
              </w:rPr>
              <w:t>Voided - Inv #1009</w:t>
            </w:r>
          </w:p>
        </w:tc>
        <w:tc>
          <w:tcPr>
            <w:tcW w:w="1175" w:type="dxa"/>
          </w:tcPr>
          <w:p>
            <w:pPr>
              <w:pStyle w:val="TableParagraph"/>
              <w:spacing w:before="75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82" w:hRule="atLeast"/>
        </w:trPr>
        <w:tc>
          <w:tcPr>
            <w:tcW w:w="1133" w:type="dxa"/>
          </w:tcPr>
          <w:p>
            <w:pPr>
              <w:pStyle w:val="TableParagraph"/>
              <w:spacing w:before="157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05/30/2019</w:t>
            </w:r>
          </w:p>
        </w:tc>
        <w:tc>
          <w:tcPr>
            <w:tcW w:w="2426" w:type="dxa"/>
          </w:tcPr>
          <w:p>
            <w:pPr>
              <w:pStyle w:val="TableParagraph"/>
              <w:spacing w:before="157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2499" w:type="dxa"/>
          </w:tcPr>
          <w:p>
            <w:pPr>
              <w:pStyle w:val="TableParagraph"/>
              <w:spacing w:before="157"/>
              <w:ind w:left="790"/>
              <w:rPr>
                <w:sz w:val="16"/>
              </w:rPr>
            </w:pPr>
            <w:r>
              <w:rPr>
                <w:sz w:val="16"/>
              </w:rPr>
              <w:t>UNUM</w:t>
            </w:r>
          </w:p>
        </w:tc>
        <w:tc>
          <w:tcPr>
            <w:tcW w:w="3081" w:type="dxa"/>
          </w:tcPr>
          <w:p>
            <w:pPr>
              <w:pStyle w:val="TableParagraph"/>
              <w:spacing w:line="266" w:lineRule="auto" w:before="53"/>
              <w:ind w:left="22" w:right="601"/>
              <w:rPr>
                <w:sz w:val="16"/>
              </w:rPr>
            </w:pPr>
            <w:r>
              <w:rPr>
                <w:sz w:val="16"/>
              </w:rPr>
              <w:t>Acct #0562275-001-Inv #Hubdoc - 79608849</w:t>
            </w:r>
          </w:p>
        </w:tc>
        <w:tc>
          <w:tcPr>
            <w:tcW w:w="1175" w:type="dxa"/>
          </w:tcPr>
          <w:p>
            <w:pPr>
              <w:pStyle w:val="TableParagraph"/>
              <w:spacing w:before="157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-94.06</w:t>
            </w:r>
          </w:p>
        </w:tc>
      </w:tr>
      <w:tr>
        <w:trPr>
          <w:trHeight w:val="248" w:hRule="atLeast"/>
        </w:trPr>
        <w:tc>
          <w:tcPr>
            <w:tcW w:w="1133" w:type="dxa"/>
          </w:tcPr>
          <w:p>
            <w:pPr>
              <w:pStyle w:val="TableParagraph"/>
              <w:spacing w:before="25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05/30/2019</w:t>
            </w:r>
          </w:p>
        </w:tc>
        <w:tc>
          <w:tcPr>
            <w:tcW w:w="2426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2499" w:type="dxa"/>
          </w:tcPr>
          <w:p>
            <w:pPr>
              <w:pStyle w:val="TableParagraph"/>
              <w:spacing w:before="25"/>
              <w:ind w:left="790"/>
              <w:rPr>
                <w:sz w:val="16"/>
              </w:rPr>
            </w:pPr>
            <w:r>
              <w:rPr>
                <w:sz w:val="16"/>
              </w:rPr>
              <w:t>Q &amp; A Reporting</w:t>
            </w:r>
          </w:p>
        </w:tc>
        <w:tc>
          <w:tcPr>
            <w:tcW w:w="3081" w:type="dxa"/>
          </w:tcPr>
          <w:p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Multiple inv. (details on stub)</w:t>
            </w:r>
          </w:p>
        </w:tc>
        <w:tc>
          <w:tcPr>
            <w:tcW w:w="1175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-365.00</w:t>
            </w:r>
          </w:p>
        </w:tc>
      </w:tr>
      <w:tr>
        <w:trPr>
          <w:trHeight w:val="482" w:hRule="atLeast"/>
        </w:trPr>
        <w:tc>
          <w:tcPr>
            <w:tcW w:w="1133" w:type="dxa"/>
          </w:tcPr>
          <w:p>
            <w:pPr>
              <w:pStyle w:val="TableParagraph"/>
              <w:spacing w:before="127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05/31/2019</w:t>
            </w:r>
          </w:p>
        </w:tc>
        <w:tc>
          <w:tcPr>
            <w:tcW w:w="2426" w:type="dxa"/>
          </w:tcPr>
          <w:p>
            <w:pPr>
              <w:pStyle w:val="TableParagraph"/>
              <w:spacing w:before="127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2499" w:type="dxa"/>
          </w:tcPr>
          <w:p>
            <w:pPr>
              <w:pStyle w:val="TableParagraph"/>
              <w:spacing w:line="266" w:lineRule="auto" w:before="23"/>
              <w:ind w:left="790"/>
              <w:rPr>
                <w:sz w:val="16"/>
              </w:rPr>
            </w:pPr>
            <w:r>
              <w:rPr>
                <w:sz w:val="16"/>
              </w:rPr>
              <w:t>Supporting Strategies - Lansing _Jackson</w:t>
            </w:r>
          </w:p>
        </w:tc>
        <w:tc>
          <w:tcPr>
            <w:tcW w:w="3081" w:type="dxa"/>
          </w:tcPr>
          <w:p>
            <w:pPr>
              <w:pStyle w:val="TableParagraph"/>
              <w:spacing w:before="127"/>
              <w:ind w:left="22"/>
              <w:rPr>
                <w:sz w:val="16"/>
              </w:rPr>
            </w:pPr>
            <w:r>
              <w:rPr>
                <w:sz w:val="16"/>
              </w:rPr>
              <w:t>Inv #1007</w:t>
            </w:r>
          </w:p>
        </w:tc>
        <w:tc>
          <w:tcPr>
            <w:tcW w:w="1175" w:type="dxa"/>
          </w:tcPr>
          <w:p>
            <w:pPr>
              <w:pStyle w:val="TableParagraph"/>
              <w:spacing w:before="127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-88.50</w:t>
            </w:r>
          </w:p>
        </w:tc>
      </w:tr>
      <w:tr>
        <w:trPr>
          <w:trHeight w:val="329" w:hRule="atLeast"/>
        </w:trPr>
        <w:tc>
          <w:tcPr>
            <w:tcW w:w="1133" w:type="dxa"/>
          </w:tcPr>
          <w:p>
            <w:pPr>
              <w:pStyle w:val="TableParagraph"/>
              <w:spacing w:before="55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05/31/2019</w:t>
            </w:r>
          </w:p>
        </w:tc>
        <w:tc>
          <w:tcPr>
            <w:tcW w:w="2426" w:type="dxa"/>
          </w:tcPr>
          <w:p>
            <w:pPr>
              <w:pStyle w:val="TableParagraph"/>
              <w:spacing w:before="55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2499" w:type="dxa"/>
          </w:tcPr>
          <w:p>
            <w:pPr>
              <w:pStyle w:val="TableParagraph"/>
              <w:spacing w:before="55"/>
              <w:ind w:left="790"/>
              <w:rPr>
                <w:sz w:val="16"/>
              </w:rPr>
            </w:pPr>
            <w:r>
              <w:rPr>
                <w:sz w:val="16"/>
              </w:rPr>
              <w:t>EL Credit Union</w:t>
            </w:r>
          </w:p>
        </w:tc>
        <w:tc>
          <w:tcPr>
            <w:tcW w:w="3081" w:type="dxa"/>
          </w:tcPr>
          <w:p>
            <w:pPr>
              <w:pStyle w:val="TableParagraph"/>
              <w:spacing w:before="55"/>
              <w:ind w:left="21"/>
              <w:rPr>
                <w:sz w:val="16"/>
              </w:rPr>
            </w:pPr>
            <w:r>
              <w:rPr>
                <w:sz w:val="16"/>
              </w:rPr>
              <w:t>Acct #1510017643080-Inv #locke HSA</w:t>
            </w:r>
          </w:p>
        </w:tc>
        <w:tc>
          <w:tcPr>
            <w:tcW w:w="1175" w:type="dxa"/>
          </w:tcPr>
          <w:p>
            <w:pPr>
              <w:pStyle w:val="TableParagraph"/>
              <w:spacing w:before="55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-3,500.00</w:t>
            </w:r>
          </w:p>
        </w:tc>
      </w:tr>
      <w:tr>
        <w:trPr>
          <w:trHeight w:val="265" w:hRule="atLeast"/>
        </w:trPr>
        <w:tc>
          <w:tcPr>
            <w:tcW w:w="1133" w:type="dxa"/>
          </w:tcPr>
          <w:p>
            <w:pPr>
              <w:pStyle w:val="TableParagraph"/>
              <w:spacing w:line="170" w:lineRule="exact" w:before="75"/>
              <w:ind w:left="180" w:right="112"/>
              <w:jc w:val="center"/>
              <w:rPr>
                <w:sz w:val="16"/>
              </w:rPr>
            </w:pPr>
            <w:r>
              <w:rPr>
                <w:sz w:val="16"/>
              </w:rPr>
              <w:t>05/31/2019</w:t>
            </w:r>
          </w:p>
        </w:tc>
        <w:tc>
          <w:tcPr>
            <w:tcW w:w="2426" w:type="dxa"/>
          </w:tcPr>
          <w:p>
            <w:pPr>
              <w:pStyle w:val="TableParagraph"/>
              <w:spacing w:line="170" w:lineRule="exact" w:before="75"/>
              <w:ind w:left="132"/>
              <w:rPr>
                <w:sz w:val="16"/>
              </w:rPr>
            </w:pPr>
            <w:r>
              <w:rPr>
                <w:sz w:val="16"/>
              </w:rPr>
              <w:t>Bill Payment (Check)</w:t>
            </w:r>
          </w:p>
        </w:tc>
        <w:tc>
          <w:tcPr>
            <w:tcW w:w="2499" w:type="dxa"/>
          </w:tcPr>
          <w:p>
            <w:pPr>
              <w:pStyle w:val="TableParagraph"/>
              <w:spacing w:line="170" w:lineRule="exact" w:before="75"/>
              <w:ind w:left="790"/>
              <w:rPr>
                <w:sz w:val="16"/>
              </w:rPr>
            </w:pPr>
            <w:r>
              <w:rPr>
                <w:sz w:val="16"/>
              </w:rPr>
              <w:t>UNUM</w:t>
            </w:r>
          </w:p>
        </w:tc>
        <w:tc>
          <w:tcPr>
            <w:tcW w:w="3081" w:type="dxa"/>
          </w:tcPr>
          <w:p>
            <w:pPr>
              <w:pStyle w:val="TableParagraph"/>
              <w:spacing w:line="170" w:lineRule="exact" w:before="75"/>
              <w:ind w:left="21"/>
              <w:rPr>
                <w:sz w:val="16"/>
              </w:rPr>
            </w:pPr>
            <w:r>
              <w:rPr>
                <w:sz w:val="16"/>
              </w:rPr>
              <w:t>Acct #0562275-001-Inv #N/A</w:t>
            </w:r>
          </w:p>
        </w:tc>
        <w:tc>
          <w:tcPr>
            <w:tcW w:w="1175" w:type="dxa"/>
          </w:tcPr>
          <w:p>
            <w:pPr>
              <w:pStyle w:val="TableParagraph"/>
              <w:spacing w:line="170" w:lineRule="exact" w:before="75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-94.06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8"/>
        </w:rPr>
      </w:pPr>
    </w:p>
    <w:p>
      <w:pPr>
        <w:spacing w:before="1"/>
        <w:ind w:left="2274" w:right="2264" w:firstLine="0"/>
        <w:jc w:val="center"/>
        <w:rPr>
          <w:sz w:val="16"/>
        </w:rPr>
      </w:pPr>
      <w:r>
        <w:rPr>
          <w:sz w:val="16"/>
        </w:rPr>
        <w:t>Thursday, Jun 06, 2019 01:25:22 PM GMT-7</w:t>
      </w:r>
    </w:p>
    <w:sectPr>
      <w:pgSz w:w="12240" w:h="15840"/>
      <w:pgMar w:top="1100" w:bottom="280" w:left="7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51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2019-06-10T15:57:26Z</dcterms:created>
  <dcterms:modified xsi:type="dcterms:W3CDTF">2019-06-10T15:57:26Z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2019-06-10T00:00:00Z</vt:filetime>
  </property>
</Properties>
</file>