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F301952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03483230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03BA1549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Monday, February 19, 2024 @ 3:30pm</w:t>
      </w:r>
    </w:p>
    <w:p w14:paraId="14CF4DB1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Zoom Meeting </w:t>
      </w:r>
    </w:p>
    <w:p w14:paraId="6FE4444C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Call In: #1-646-558-</w:t>
      </w:r>
      <w:proofErr w:type="gramStart"/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8656</w:t>
      </w:r>
      <w:proofErr w:type="gramEnd"/>
    </w:p>
    <w:p w14:paraId="231D13BB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Meeting ID: </w:t>
      </w:r>
    </w:p>
    <w:p w14:paraId="2D8AAF65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Access Code: 829 7535 3987</w:t>
      </w:r>
    </w:p>
    <w:p w14:paraId="3C7793F4" w14:textId="73F679CB" w:rsid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hyperlink r:id="rId5" w:history="1">
        <w:r w:rsidRPr="005314C1">
          <w:rPr>
            <w:rStyle w:val="Hyperlink"/>
            <w:rFonts w:ascii="Times New Roman" w:eastAsiaTheme="majorEastAsia" w:hAnsi="Times New Roman" w:cs="Times New Roman"/>
            <w:b/>
            <w:bCs/>
            <w:spacing w:val="-10"/>
            <w:kern w:val="28"/>
            <w:sz w:val="28"/>
            <w:szCs w:val="28"/>
            <w14:ligatures w14:val="none"/>
          </w:rPr>
          <w:t>https://us02web.zoom.us/j/82975353987</w:t>
        </w:r>
      </w:hyperlink>
    </w:p>
    <w:p w14:paraId="3D5E0E34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3E0ECC12" w14:textId="77777777" w:rsidR="00004949" w:rsidRDefault="0000494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63D99001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</w:t>
      </w:r>
      <w:r w:rsidR="005D5D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51FB2C0B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</w:t>
      </w:r>
      <w:r w:rsidR="005D5D6F">
        <w:rPr>
          <w:rFonts w:ascii="Times New Roman" w:hAnsi="Times New Roman" w:cs="Times New Roman"/>
          <w:bCs/>
          <w:sz w:val="28"/>
          <w:szCs w:val="28"/>
        </w:rPr>
        <w:t>4</w:t>
      </w:r>
      <w:r w:rsidRPr="00117A80">
        <w:rPr>
          <w:rFonts w:ascii="Times New Roman" w:hAnsi="Times New Roman" w:cs="Times New Roman"/>
          <w:bCs/>
          <w:sz w:val="28"/>
          <w:szCs w:val="28"/>
        </w:rPr>
        <w:t xml:space="preserve">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46264285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proofErr w:type="gramStart"/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</w:t>
      </w:r>
      <w:proofErr w:type="gramEnd"/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4BA90F81" w14:textId="77777777" w:rsidR="00C30435" w:rsidRDefault="00C30435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0904940" w14:textId="170AC31B" w:rsid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34081B0A" w14:textId="03B6B23D" w:rsidR="00DF3C3F" w:rsidRP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Need more information from the 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EP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work team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-Measurable indicator #2 as an objective? Need feedback from </w:t>
      </w:r>
      <w:proofErr w:type="gramStart"/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CILs</w:t>
      </w:r>
      <w:proofErr w:type="gramEnd"/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7F88D8A0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1F3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D22D2A" w14:textId="41F4C833" w:rsidR="00C30435" w:rsidRDefault="00C3043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Frequency of Meetings</w:t>
      </w:r>
    </w:p>
    <w:p w14:paraId="348CDC29" w14:textId="77777777" w:rsidR="00C30435" w:rsidRDefault="00C30435" w:rsidP="00C30435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120C74AB" w:rsidR="008D3B3D" w:rsidRDefault="00B61D25" w:rsidP="00061EBF">
      <w:pPr>
        <w:pStyle w:val="ListParagraph"/>
        <w:numPr>
          <w:ilvl w:val="0"/>
          <w:numId w:val="1"/>
        </w:numPr>
      </w:pPr>
      <w:r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</w:t>
      </w:r>
      <w:r w:rsidR="002F1283"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</w:p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0A1AA1"/>
    <w:rsid w:val="00117A80"/>
    <w:rsid w:val="00173C3B"/>
    <w:rsid w:val="00183A21"/>
    <w:rsid w:val="001971D8"/>
    <w:rsid w:val="001E1E11"/>
    <w:rsid w:val="001F399F"/>
    <w:rsid w:val="002F1283"/>
    <w:rsid w:val="00333A0C"/>
    <w:rsid w:val="0034743C"/>
    <w:rsid w:val="003718ED"/>
    <w:rsid w:val="003B10F4"/>
    <w:rsid w:val="00433DE2"/>
    <w:rsid w:val="005212B6"/>
    <w:rsid w:val="00545596"/>
    <w:rsid w:val="005D5D6F"/>
    <w:rsid w:val="005E78B6"/>
    <w:rsid w:val="006438C6"/>
    <w:rsid w:val="00686D0E"/>
    <w:rsid w:val="00722DCE"/>
    <w:rsid w:val="00725B31"/>
    <w:rsid w:val="007A5D30"/>
    <w:rsid w:val="008A0F1B"/>
    <w:rsid w:val="008B6281"/>
    <w:rsid w:val="008D3B3D"/>
    <w:rsid w:val="008E308E"/>
    <w:rsid w:val="00901689"/>
    <w:rsid w:val="0092764F"/>
    <w:rsid w:val="00957566"/>
    <w:rsid w:val="00980C8A"/>
    <w:rsid w:val="00A80CD5"/>
    <w:rsid w:val="00AC0D65"/>
    <w:rsid w:val="00AC7644"/>
    <w:rsid w:val="00B34935"/>
    <w:rsid w:val="00B578B2"/>
    <w:rsid w:val="00B61D25"/>
    <w:rsid w:val="00C30435"/>
    <w:rsid w:val="00D2796A"/>
    <w:rsid w:val="00DF3C3F"/>
    <w:rsid w:val="00E10A24"/>
    <w:rsid w:val="00E255E2"/>
    <w:rsid w:val="00E65ED4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75353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2024-02-19T16:31:00Z</dcterms:created>
  <dcterms:modified xsi:type="dcterms:W3CDTF">2024-02-19T16:31:00Z</dcterms:modified>
</cp:coreProperties>
</file>