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644" w:lineRule="exact"/>
        <w:ind w:left="2867"/>
        <w:rPr>
          <w:b w:val="0"/>
        </w:rPr>
      </w:pPr>
      <w:r>
        <w:rPr>
          <w:b w:val="0"/>
        </w:rPr>
        <w:t>Michigan Statewide</w:t>
      </w:r>
    </w:p>
    <w:p>
      <w:pPr>
        <w:spacing w:before="0"/>
        <w:ind w:left="1849" w:right="1685" w:firstLine="11"/>
        <w:jc w:val="center"/>
        <w:rPr>
          <w:rFonts w:ascii="Calibri Light"/>
          <w:b w:val="0"/>
          <w:sz w:val="56"/>
        </w:rPr>
      </w:pPr>
      <w:r>
        <w:rPr>
          <w:rFonts w:ascii="Calibri Light"/>
          <w:b w:val="0"/>
          <w:spacing w:val="-14"/>
          <w:sz w:val="56"/>
        </w:rPr>
        <w:t>Independent </w:t>
      </w:r>
      <w:r>
        <w:rPr>
          <w:rFonts w:ascii="Calibri Light"/>
          <w:b w:val="0"/>
          <w:spacing w:val="-12"/>
          <w:sz w:val="56"/>
        </w:rPr>
        <w:t>Living </w:t>
      </w:r>
      <w:r>
        <w:rPr>
          <w:rFonts w:ascii="Calibri Light"/>
          <w:b w:val="0"/>
          <w:spacing w:val="-13"/>
          <w:sz w:val="56"/>
        </w:rPr>
        <w:t>Council </w:t>
      </w:r>
      <w:r>
        <w:rPr>
          <w:rFonts w:ascii="Calibri Light"/>
          <w:b w:val="0"/>
          <w:spacing w:val="-15"/>
          <w:sz w:val="56"/>
        </w:rPr>
        <w:t>Strategic </w:t>
      </w:r>
      <w:r>
        <w:rPr>
          <w:rFonts w:ascii="Calibri Light"/>
          <w:b w:val="0"/>
          <w:spacing w:val="-14"/>
          <w:sz w:val="56"/>
        </w:rPr>
        <w:t>Planning </w:t>
      </w:r>
      <w:r>
        <w:rPr>
          <w:rFonts w:ascii="Calibri Light"/>
          <w:b w:val="0"/>
          <w:spacing w:val="-16"/>
          <w:sz w:val="56"/>
        </w:rPr>
        <w:t>2018-2022</w:t>
      </w:r>
    </w:p>
    <w:p>
      <w:pPr>
        <w:pStyle w:val="BodyText"/>
        <w:spacing w:before="7"/>
        <w:rPr>
          <w:rFonts w:ascii="Calibri Light"/>
          <w:b w:val="0"/>
          <w:sz w:val="41"/>
        </w:rPr>
      </w:pPr>
    </w:p>
    <w:p>
      <w:pPr>
        <w:pStyle w:val="Heading3"/>
        <w:rPr>
          <w:b w:val="0"/>
        </w:rPr>
      </w:pPr>
      <w:r>
        <w:rPr/>
        <w:pict>
          <v:shape style="position:absolute;margin-left:101.619003pt;margin-top:1.464354pt;width:367.8pt;height:388.5pt;mso-position-horizontal-relative:page;mso-position-vertical-relative:paragraph;z-index:-7936" coordorigin="2032,29" coordsize="7356,7770" path="m4818,6866l4809,6778,4792,6687,4774,6622,4751,6555,4724,6486,4693,6417,4656,6346,4615,6273,4569,6199,4530,6142,4505,6107,4505,6806,4502,6882,4489,6956,4465,7027,4429,7096,4381,7164,4321,7231,4133,7418,2412,5698,2598,5512,2669,5448,2742,5398,2817,5363,2893,5343,2972,5335,3052,5336,3134,5347,3219,5369,3288,5394,3358,5424,3428,5460,3500,5502,3572,5550,3633,5594,3693,5642,3754,5691,3814,5744,3874,5799,3934,5857,3997,5921,4055,5984,4111,6045,4162,6105,4210,6163,4254,6221,4294,6277,4345,6354,4388,6429,4425,6503,4454,6574,4478,6643,4497,6726,4505,6806,4505,6107,4489,6083,4444,6024,4396,5964,4346,5903,4292,5842,4236,5780,4176,5717,4114,5653,4052,5593,3990,5535,3928,5480,3867,5427,3806,5378,3749,5335,3745,5332,3684,5288,3624,5248,3544,5199,3466,5156,3388,5118,3310,5086,3234,5058,3159,5036,3071,5018,2985,5008,2901,5007,2819,5014,2739,5029,2674,5049,2610,5076,2547,5110,2485,5152,2424,5201,2364,5257,2053,5568,2043,5582,2036,5598,2032,5617,2033,5639,2040,5665,2054,5693,2075,5724,2105,5756,4077,7727,4109,7757,4139,7778,4166,7792,4191,7797,4214,7799,4234,7796,4251,7789,4264,7779,4555,7488,4611,7429,4619,7418,4659,7368,4702,7307,4737,7244,4766,7180,4788,7115,4807,7035,4817,6951,4818,6866m6431,5595l6430,5586,6425,5577,6421,5568,6413,5558,6405,5550,6397,5543,6387,5534,6375,5525,6361,5515,6344,5504,6257,5448,5732,5136,5679,5104,5595,5054,5546,5026,5454,4977,5411,4955,5369,4935,5330,4918,5291,4903,5254,4891,5218,4881,5184,4873,5159,4868,5150,4866,5119,4863,5088,4862,5058,4864,5029,4868,5041,4821,5049,4773,5053,4724,5055,4675,5052,4626,5046,4576,5036,4525,5021,4473,5002,4422,4980,4370,4952,4318,4919,4264,4882,4211,4839,4157,4792,4103,4781,4092,4781,4690,4776,4731,4767,4771,4752,4812,4731,4851,4704,4889,4671,4926,4492,5104,3747,4359,3901,4205,3927,4180,3952,4157,3974,4138,3995,4122,4014,4109,4032,4097,4051,4088,4071,4080,4133,4063,4195,4059,4257,4067,4320,4087,4383,4119,4447,4160,4512,4211,4577,4271,4615,4312,4649,4352,4681,4394,4709,4436,4733,4479,4752,4522,4766,4564,4775,4606,4781,4648,4781,4690,4781,4092,4750,4059,4739,4047,4681,3992,4624,3942,4566,3897,4509,3857,4451,3823,4394,3795,4336,3772,4279,3753,4221,3739,4165,3732,4110,3730,4055,3733,4001,3743,3948,3758,3896,3779,3844,3804,3827,3816,3810,3828,3772,3856,3753,3873,3731,3892,3707,3914,3682,3939,3464,4157,3390,4231,3380,4245,3373,4261,3370,4280,3370,4302,3377,4328,3391,4356,3412,4386,3442,4419,5497,6474,5507,6481,5527,6489,5537,6490,5547,6486,5557,6483,5567,6480,5577,6475,5588,6469,5598,6461,5610,6452,5622,6441,5635,6429,5647,6416,5658,6403,5668,6392,5676,6381,5682,6370,5686,6360,5689,6351,5692,6341,5695,6332,5695,6321,5691,6311,5687,6301,5680,6292,4730,5341,4852,5219,4884,5191,4917,5169,4952,5152,4988,5141,5026,5137,5066,5136,5107,5140,5149,5148,5194,5160,5239,5176,5286,5195,5335,5218,5385,5245,5436,5273,5490,5304,5545,5337,6204,5739,6216,5746,6227,5751,6237,5755,6248,5761,6261,5762,6273,5760,6284,5759,6294,5755,6304,5750,6314,5743,6324,5735,6336,5726,6349,5715,6362,5702,6377,5687,6389,5672,6400,5659,6409,5648,6417,5637,6422,5627,6426,5617,6429,5608,6431,5595m7735,4303l7734,4292,7731,4282,7725,4270,7717,4259,7707,4248,7693,4237,7678,4225,7659,4212,7637,4197,7366,4024,6575,3525,6575,3838,6098,4315,5909,4024,5881,3981,5319,3110,5232,2977,5233,2976,5233,2976,5233,2976,6575,3838,6575,3525,5707,2976,5123,2604,5112,2598,5100,2592,5089,2587,5079,2583,5069,2582,5059,2582,5049,2583,5039,2586,5028,2590,5016,2595,5005,2603,4992,2612,4979,2623,4966,2635,4951,2650,4934,2666,4919,2681,4906,2695,4894,2708,4884,2720,4876,2731,4869,2743,4864,2754,4861,2764,4858,2775,4857,2784,4857,2794,4859,2803,4862,2813,4867,2824,4872,2834,4878,2845,4962,2976,5008,3049,5598,3981,5626,4024,6472,5360,6486,5381,6499,5400,6511,5415,6523,5428,6534,5439,6545,5447,6556,5453,6566,5457,6577,5458,6587,5457,6599,5453,6611,5446,6623,5437,6635,5426,6649,5414,6664,5400,6678,5385,6690,5371,6701,5359,6710,5347,6716,5337,6722,5327,6725,5317,6726,5307,6727,5295,6728,5285,6722,5273,6719,5263,6713,5251,6705,5239,6328,4659,6286,4595,6566,4315,6857,4024,7513,4445,7527,4452,7538,4457,7548,4461,7558,4464,7568,4465,7579,4461,7588,4459,7597,4456,7607,4450,7619,4442,7630,4433,7643,4421,7657,4407,7672,4391,7688,4376,7701,4361,7712,4347,7722,4335,7729,4324,7733,4313,7735,4303m8133,3893l8132,3884,8127,3872,8123,3862,8117,3854,7188,2925,7432,2680,7663,2449,7669,2444,7670,2436,7670,2426,7669,2416,7666,2405,7659,2392,7654,2382,7647,2371,7639,2359,7629,2347,7618,2334,7606,2321,7592,2306,7576,2290,7559,2273,7543,2258,7528,2244,7514,2232,7502,2223,7491,2215,7481,2209,7471,2204,7459,2198,7448,2196,7439,2195,7430,2197,7424,2199,6944,2680,6192,1928,6695,1425,6700,1420,6703,1414,6703,1404,6702,1394,6699,1383,6692,1370,6687,1360,6680,1349,6672,1337,6662,1325,6651,1312,6638,1298,6624,1282,6608,1266,6592,1250,6576,1236,6562,1223,6548,1210,6535,1200,6523,1192,6511,1184,6501,1178,6487,1171,6476,1169,6467,1168,6457,1168,6451,1170,5828,1793,5817,1807,5810,1823,5807,1843,5808,1865,5814,1891,5829,1919,5850,1949,5879,1981,7935,4037,7943,4042,7953,4046,7965,4051,7974,4052,7985,4048,7994,4046,8004,4042,8014,4037,8025,4031,8036,4024,8048,4014,8060,4004,8072,3991,8085,3978,8096,3966,8105,3954,8114,3943,8119,3933,8124,3923,8127,3913,8129,3904,8133,3893m9387,2639l9387,2629,9383,2619,9379,2609,9372,2600,9363,2591,7629,857,7446,674,7832,288,7838,282,7841,275,7841,265,7840,256,7838,244,7831,231,7826,222,7819,211,7810,199,7800,187,7788,174,7775,160,7761,145,7745,129,7729,113,7714,98,7699,85,7685,73,7673,63,7661,54,7650,46,7639,40,7626,33,7615,30,7606,29,7595,29,7588,33,6622,999,6619,1006,6620,1015,6620,1025,6623,1035,6630,1049,6636,1059,6644,1071,6653,1082,6663,1094,6675,1109,6688,1124,6702,1140,6718,1156,6734,1172,6750,1186,6764,1198,6778,1209,6790,1219,6802,1228,6812,1235,6835,1247,6845,1251,6856,1251,6865,1252,6867,1251,6872,1248,7264,857,9189,2782,9199,2790,9209,2793,9219,2797,9228,2798,9239,2794,9249,2792,9258,2788,9269,2783,9280,2777,9290,2769,9302,2760,9314,2749,9327,2737,9339,2724,9350,2711,9360,2700,9368,2689,9373,2678,9378,2669,9381,2659,9383,2650,9387,2639e" filled="true" fillcolor="#c0c0c0" stroked="false">
            <v:path arrowok="t"/>
            <v:fill opacity="32896f" type="solid"/>
            <w10:wrap type="none"/>
          </v:shape>
        </w:pict>
      </w:r>
      <w:r>
        <w:rPr>
          <w:b w:val="0"/>
          <w:color w:val="2E5395"/>
        </w:rPr>
        <w:t>INTRODUCTION AND BACKGROUND</w:t>
      </w:r>
    </w:p>
    <w:p>
      <w:pPr>
        <w:pStyle w:val="BodyText"/>
        <w:spacing w:before="7"/>
        <w:rPr>
          <w:rFonts w:ascii="Calibri Light"/>
          <w:b w:val="0"/>
          <w:sz w:val="24"/>
        </w:rPr>
      </w:pPr>
    </w:p>
    <w:p>
      <w:pPr>
        <w:pStyle w:val="BodyText"/>
        <w:ind w:left="260" w:right="398"/>
      </w:pPr>
      <w:r>
        <w:rPr/>
        <w:t>This proposed plan covers Fiscal Years 2018 through 2022 and is intended to guide organizational operations and priorities during this time period. Due to the unpredictable landscape of public health care, this plan should be updated and revised as priorities and needs change. Michigan Statewide Independent Living Council (MSILC) began a strategic planning process in April 2018.</w:t>
      </w:r>
    </w:p>
    <w:p>
      <w:pPr>
        <w:pStyle w:val="BodyText"/>
      </w:pPr>
    </w:p>
    <w:p>
      <w:pPr>
        <w:pStyle w:val="BodyText"/>
        <w:spacing w:before="8"/>
        <w:rPr>
          <w:sz w:val="19"/>
        </w:rPr>
      </w:pPr>
    </w:p>
    <w:p>
      <w:pPr>
        <w:pStyle w:val="Heading3"/>
        <w:rPr>
          <w:b w:val="0"/>
        </w:rPr>
      </w:pPr>
      <w:r>
        <w:rPr>
          <w:b w:val="0"/>
          <w:color w:val="2E5395"/>
        </w:rPr>
        <w:t>MISSION AND VISION</w:t>
      </w:r>
    </w:p>
    <w:p>
      <w:pPr>
        <w:pStyle w:val="BodyText"/>
        <w:spacing w:before="7"/>
        <w:rPr>
          <w:rFonts w:ascii="Calibri Light"/>
          <w:b w:val="0"/>
          <w:sz w:val="24"/>
        </w:rPr>
      </w:pPr>
    </w:p>
    <w:p>
      <w:pPr>
        <w:pStyle w:val="BodyText"/>
        <w:ind w:left="260"/>
      </w:pPr>
      <w:r>
        <w:rPr/>
        <w:t>Mission:</w:t>
      </w:r>
    </w:p>
    <w:p>
      <w:pPr>
        <w:pStyle w:val="BodyText"/>
        <w:spacing w:before="1"/>
      </w:pPr>
    </w:p>
    <w:p>
      <w:pPr>
        <w:pStyle w:val="BodyText"/>
        <w:ind w:left="260"/>
      </w:pPr>
      <w:r>
        <w:rPr/>
        <w:t>Vision:</w:t>
      </w:r>
    </w:p>
    <w:p>
      <w:pPr>
        <w:pStyle w:val="BodyText"/>
      </w:pPr>
    </w:p>
    <w:p>
      <w:pPr>
        <w:pStyle w:val="BodyText"/>
        <w:spacing w:line="259" w:lineRule="auto"/>
        <w:ind w:left="260" w:right="158"/>
      </w:pPr>
      <w:r>
        <w:rPr/>
        <w:t>The board of directors and strategic planning steering Committee identified a significant disconnect between the mission and vision statements and current reality. These groups recommended that ACCMHS identify a multidisciplinary team with adequate representation from each department meet to revise the mission and vision statements.</w:t>
      </w:r>
    </w:p>
    <w:p>
      <w:pPr>
        <w:spacing w:before="158"/>
        <w:ind w:left="260" w:right="0" w:firstLine="0"/>
        <w:jc w:val="left"/>
        <w:rPr>
          <w:sz w:val="22"/>
        </w:rPr>
      </w:pPr>
      <w:r>
        <w:rPr>
          <w:i/>
          <w:sz w:val="22"/>
          <w:u w:val="single"/>
        </w:rPr>
        <w:t>Recommendation:</w:t>
      </w:r>
      <w:r>
        <w:rPr>
          <w:i/>
          <w:sz w:val="22"/>
        </w:rPr>
        <w:t> </w:t>
      </w:r>
      <w:r>
        <w:rPr>
          <w:sz w:val="22"/>
        </w:rPr>
        <w:t>Clarify mission statements for both mission and vision.</w:t>
      </w:r>
    </w:p>
    <w:p>
      <w:pPr>
        <w:spacing w:after="0"/>
        <w:jc w:val="left"/>
        <w:rPr>
          <w:sz w:val="22"/>
        </w:rPr>
        <w:sectPr>
          <w:footerReference w:type="default" r:id="rId5"/>
          <w:type w:val="continuous"/>
          <w:pgSz w:w="12240" w:h="15840"/>
          <w:pgMar w:footer="743" w:top="1480" w:bottom="940" w:left="1180" w:right="1340"/>
          <w:pgNumType w:start="1"/>
        </w:sectPr>
      </w:pPr>
    </w:p>
    <w:p>
      <w:pPr>
        <w:pStyle w:val="Heading3"/>
        <w:spacing w:before="20"/>
        <w:rPr>
          <w:b w:val="0"/>
        </w:rPr>
      </w:pPr>
      <w:r>
        <w:rPr>
          <w:b w:val="0"/>
          <w:color w:val="2E5395"/>
        </w:rPr>
        <w:t>STRUCTURE OF PLAN</w:t>
      </w:r>
    </w:p>
    <w:p>
      <w:pPr>
        <w:pStyle w:val="BodyText"/>
        <w:spacing w:before="4"/>
        <w:rPr>
          <w:rFonts w:ascii="Calibri Light"/>
          <w:b w:val="0"/>
          <w:sz w:val="24"/>
        </w:rPr>
      </w:pPr>
    </w:p>
    <w:p>
      <w:pPr>
        <w:pStyle w:val="BodyText"/>
        <w:spacing w:before="1"/>
        <w:ind w:left="260" w:right="210"/>
      </w:pPr>
      <w:r>
        <w:rPr>
          <w:u w:val="single"/>
        </w:rPr>
        <w:t>Strategic Goals:</w:t>
      </w:r>
      <w:r>
        <w:rPr/>
        <w:t> Strategic goals are the broadest and longest terms in strategic planning, setting a course or direction for the organization to pursue. Strategic goals were established by the MSILC staff and SILC Council.</w:t>
      </w:r>
    </w:p>
    <w:p>
      <w:pPr>
        <w:pStyle w:val="BodyText"/>
      </w:pPr>
    </w:p>
    <w:p>
      <w:pPr>
        <w:pStyle w:val="BodyText"/>
        <w:spacing w:before="1"/>
        <w:ind w:left="260"/>
      </w:pPr>
      <w:r>
        <w:rPr/>
        <w:pict>
          <v:shape style="position:absolute;margin-left:101.619003pt;margin-top:41.273632pt;width:367.8pt;height:388.5pt;mso-position-horizontal-relative:page;mso-position-vertical-relative:paragraph;z-index:-7912" coordorigin="2032,825" coordsize="7356,7770" path="m4818,7662l4809,7574,4792,7484,4774,7418,4751,7351,4724,7283,4693,7213,4656,7142,4615,7070,4569,6996,4530,6938,4505,6903,4505,7602,4502,7678,4489,7752,4465,7823,4429,7893,4381,7960,4321,8027,4133,8215,2412,6494,2598,6308,2669,6244,2742,6195,2817,6159,2893,6139,2972,6131,3052,6132,3134,6143,3219,6165,3288,6190,3358,6221,3428,6257,3500,6298,3572,6346,3633,6391,3693,6438,3754,6487,3814,6540,3874,6595,3934,6653,3997,6717,4055,6780,4111,6841,4162,6901,4210,6959,4254,7017,4294,7073,4345,7150,4388,7226,4425,7299,4454,7370,4478,7439,4497,7522,4505,7602,4505,6903,4489,6879,4444,6820,4396,6760,4346,6699,4292,6638,4236,6576,4176,6513,4114,6449,4052,6389,3990,6331,3928,6276,3867,6224,3806,6174,3749,6131,3745,6128,3684,6085,3624,6044,3544,5995,3466,5952,3388,5914,3310,5882,3234,5855,3159,5832,3071,5814,2985,5805,2901,5804,2819,5811,2739,5825,2674,5845,2610,5872,2547,5906,2485,5948,2424,5997,2364,6053,2053,6364,2043,6378,2036,6394,2032,6414,2033,6435,2040,6462,2054,6490,2075,6520,2105,6552,4077,8524,4109,8553,4139,8574,4166,8588,4191,8594,4214,8595,4234,8593,4251,8586,4264,8575,4555,8285,4611,8225,4619,8215,4659,8165,4702,8103,4737,8040,4766,7976,4788,7911,4807,7831,4817,7748,4818,7662m6431,6391l6430,6382,6425,6373,6421,6364,6413,6354,6405,6346,6397,6339,6387,6331,6375,6321,6361,6311,6344,6300,6257,6245,5732,5932,5679,5900,5595,5850,5546,5822,5454,5773,5411,5751,5369,5732,5330,5714,5291,5699,5254,5687,5218,5677,5184,5669,5159,5664,5150,5663,5119,5659,5088,5659,5058,5660,5029,5664,5041,5617,5049,5569,5053,5520,5055,5471,5052,5422,5046,5372,5036,5321,5021,5269,5002,5218,4980,5167,4952,5114,4919,5060,4882,5007,4839,4953,4792,4899,4781,4888,4781,5486,4776,5527,4767,5568,4752,5608,4731,5647,4704,5685,4671,5722,4492,5900,3747,5155,3901,5001,3927,4976,3952,4953,3974,4934,3995,4918,4014,4905,4032,4894,4051,4884,4071,4876,4133,4859,4195,4855,4257,4863,4320,4883,4383,4915,4447,4956,4512,5007,4577,5068,4615,5108,4649,5149,4681,5190,4709,5232,4733,5275,4752,5318,4766,5360,4775,5402,4781,5445,4781,5486,4781,4888,4750,4855,4739,4844,4681,4789,4624,4739,4566,4694,4509,4654,4451,4619,4394,4591,4336,4568,4279,4549,4221,4535,4165,4528,4110,4526,4055,4529,4001,4539,3948,4554,3896,4575,3844,4600,3827,4612,3810,4625,3772,4652,3753,4669,3731,4689,3707,4711,3682,4735,3464,4953,3390,5027,3380,5041,3373,5057,3370,5077,3370,5098,3377,5125,3391,5153,3412,5183,3442,5215,5497,7270,5507,7278,5527,7285,5537,7286,5547,7282,5557,7280,5567,7276,5577,7271,5588,7265,5598,7257,5610,7248,5622,7238,5635,7225,5647,7212,5658,7199,5668,7188,5676,7177,5682,7166,5686,7157,5689,7147,5692,7138,5695,7128,5695,7117,5691,7107,5687,7097,5680,7088,4730,6138,4852,6016,4884,5987,4917,5965,4952,5948,4988,5938,5026,5933,5066,5932,5107,5936,5149,5944,5194,5956,5239,5972,5286,5991,5335,6015,5385,6041,5436,6070,5490,6100,5545,6133,6204,6535,6216,6542,6227,6548,6237,6551,6248,6557,6261,6558,6273,6556,6284,6555,6294,6551,6304,6546,6314,6539,6324,6531,6336,6522,6349,6511,6362,6498,6377,6483,6389,6469,6400,6456,6409,6444,6417,6433,6422,6423,6426,6414,6429,6404,6431,6391m7735,5099l7734,5088,7731,5078,7725,5067,7717,5055,7707,5044,7693,5033,7678,5021,7659,5008,7637,4994,7366,4820,6575,4321,6575,4634,6098,5111,5909,4820,5881,4777,5319,3907,5232,3773,5233,3772,5233,3772,5233,3772,6575,4634,6575,4321,5707,3772,5123,3400,5112,3394,5100,3388,5089,3383,5079,3380,5069,3378,5059,3378,5049,3379,5039,3382,5028,3386,5016,3392,5005,3399,4992,3408,4979,3419,4966,3432,4951,3446,4934,3462,4919,3477,4906,3491,4894,3504,4884,3516,4876,3528,4869,3539,4864,3550,4861,3560,4858,3571,4857,3580,4857,3590,4859,3599,4862,3610,4867,3620,4872,3631,4878,3642,4962,3772,5008,3845,5598,4777,5626,4821,6472,6156,6486,6178,6499,6196,6511,6212,6523,6224,6534,6235,6545,6244,6556,6249,6566,6253,6577,6254,6587,6253,6599,6249,6611,6242,6623,6233,6635,6222,6649,6210,6664,6196,6678,6181,6690,6168,6701,6155,6710,6144,6716,6134,6722,6124,6725,6114,6726,6103,6727,6091,6728,6081,6722,6069,6719,6059,6713,6048,6705,6035,6328,5456,6286,5391,6566,5111,6857,4820,7513,5241,7527,5248,7538,5253,7548,5257,7558,5261,7568,5261,7579,5257,7588,5256,7597,5252,7607,5246,7619,5238,7630,5229,7643,5217,7657,5203,7672,5188,7688,5172,7701,5157,7712,5144,7722,5131,7729,5120,7733,5109,7735,5099m8133,4689l8132,4680,8127,4668,8123,4658,8117,4650,7188,3721,7432,3476,7663,3245,7669,3240,7670,3232,7670,3222,7669,3213,7666,3201,7659,3188,7654,3178,7647,3167,7639,3155,7629,3143,7618,3130,7606,3117,7592,3102,7576,3086,7559,3069,7543,3054,7528,3040,7514,3028,7502,3019,7491,3011,7481,3005,7471,3000,7459,2995,7448,2992,7439,2991,7430,2993,7424,2996,6944,3476,6192,2725,6695,2222,6700,2216,6703,2210,6703,2200,6702,2190,6699,2179,6692,2166,6687,2156,6680,2145,6672,2133,6662,2121,6651,2108,6638,2094,6624,2079,6608,2062,6592,2047,6576,2032,6562,2019,6548,2006,6535,1997,6523,1988,6511,1981,6501,1975,6487,1967,6476,1965,6467,1964,6457,1964,6451,1967,5828,2590,5817,2603,5810,2620,5807,2639,5808,2661,5814,2687,5829,2715,5850,2745,5879,2777,7935,4833,7943,4838,7953,4842,7965,4848,7974,4848,7985,4844,7994,4842,8004,4838,8014,4833,8025,4828,8036,4820,8048,4810,8060,4800,8072,4788,8085,4774,8096,4762,8105,4750,8114,4740,8119,4729,8124,4719,8127,4709,8129,4700,8133,4689m9387,3435l9387,3426,9383,3416,9379,3406,9372,3396,9363,3387,7629,1653,7446,1470,7832,1084,7838,1079,7841,1072,7841,1061,7840,1052,7838,1041,7831,1027,7826,1018,7819,1007,7810,996,7800,983,7788,970,7775,956,7761,941,7745,925,7729,909,7714,895,7699,881,7685,869,7673,859,7661,850,7650,842,7639,836,7626,829,7615,826,7606,825,7595,825,7588,829,6622,1795,6619,1802,6620,1811,6620,1822,6623,1832,6630,1845,6636,1856,6644,1867,6653,1879,6663,1891,6675,1905,6688,1920,6702,1936,6718,1952,6734,1968,6750,1982,6764,1995,6778,2005,6790,2015,6802,2024,6812,2031,6835,2044,6845,2047,6856,2047,6865,2048,6867,2047,6872,2044,7264,1653,9189,3578,9199,3586,9209,3590,9219,3593,9228,3594,9239,3590,9249,3588,9258,3584,9269,3579,9280,3573,9290,3565,9302,3556,9314,3545,9327,3533,9339,3520,9350,3508,9360,3496,9368,3485,9373,3475,9378,3465,9381,3455,9383,3446,9387,3435e" filled="true" fillcolor="#c0c0c0" stroked="false">
            <v:path arrowok="t"/>
            <v:fill opacity="32896f" type="solid"/>
            <w10:wrap type="none"/>
          </v:shape>
        </w:pict>
      </w:r>
      <w:r>
        <w:rPr>
          <w:u w:val="single"/>
        </w:rPr>
        <w:t>Strategic Objectives:</w:t>
      </w:r>
      <w:r>
        <w:rPr/>
        <w:t> Strategic objectives are broad milestones or major activities that will be taken in pursuit of a specific board-approved strategic goal. Strategic objectives are developed collaboratively by the SILC Council and MSILC Staff.</w:t>
      </w:r>
    </w:p>
    <w:p>
      <w:pPr>
        <w:pStyle w:val="BodyText"/>
      </w:pPr>
    </w:p>
    <w:p>
      <w:pPr>
        <w:pStyle w:val="BodyText"/>
        <w:spacing w:before="1"/>
        <w:ind w:left="260"/>
      </w:pPr>
      <w:r>
        <w:rPr>
          <w:u w:val="single"/>
        </w:rPr>
        <w:t>Implementation Tasks:</w:t>
      </w:r>
      <w:r>
        <w:rPr/>
        <w:t> Implementation tactics are based on strategic objectives and are the specific management actions that will be taken to achieve the strategic objectives. Implementation tactics and related planning is the responsibility of MSILC staff and includes the assignment of time-frames, responsibility within the organization for carrying out the tactical activity, and project management oversight to ensure the plan is embedded in every day workflow.</w:t>
      </w:r>
    </w:p>
    <w:p>
      <w:pPr>
        <w:spacing w:after="0"/>
        <w:sectPr>
          <w:pgSz w:w="12240" w:h="15840"/>
          <w:pgMar w:header="0" w:footer="743" w:top="1420" w:bottom="940" w:left="1180" w:right="1340"/>
        </w:sectPr>
      </w:pPr>
    </w:p>
    <w:p>
      <w:pPr>
        <w:pStyle w:val="Heading3"/>
        <w:spacing w:before="20"/>
        <w:rPr>
          <w:b w:val="0"/>
        </w:rPr>
      </w:pPr>
      <w:r>
        <w:rPr>
          <w:b w:val="0"/>
          <w:color w:val="2E5395"/>
        </w:rPr>
        <w:t>STRATEGIC PRIORITIES, GOALS, AND OBJECTIVES</w:t>
      </w:r>
    </w:p>
    <w:p>
      <w:pPr>
        <w:spacing w:before="190"/>
        <w:ind w:left="260" w:right="0" w:firstLine="0"/>
        <w:jc w:val="left"/>
        <w:rPr>
          <w:b/>
          <w:sz w:val="32"/>
        </w:rPr>
      </w:pPr>
      <w:r>
        <w:rPr>
          <w:b/>
          <w:sz w:val="32"/>
        </w:rPr>
        <w:t>STRATEGIC PRIORITY: Consistent and Effective Advocacy</w:t>
      </w:r>
    </w:p>
    <w:p>
      <w:pPr>
        <w:pStyle w:val="BodyText"/>
        <w:spacing w:before="269"/>
        <w:ind w:left="3141"/>
      </w:pPr>
      <w:r>
        <w:rPr/>
        <w:pict>
          <v:group style="position:absolute;margin-left:78.25pt;margin-top:13.963633pt;width:121.75pt;height:253pt;mso-position-horizontal-relative:page;mso-position-vertical-relative:paragraph;z-index:1240" coordorigin="1565,279" coordsize="2435,5060">
            <v:shape style="position:absolute;left:1575;top:289;width:2415;height:5040" coordorigin="1575,289" coordsize="2415,5040" path="m3748,289l1817,289,1740,302,1674,336,1622,388,1587,454,1575,531,1575,5088,1587,5164,1622,5230,1674,5283,1740,5317,1817,5329,3748,5329,3825,5317,3891,5283,3943,5230,3978,5164,3990,5088,3990,531,3978,454,3943,388,3891,336,3825,302,3748,289xe" filled="true" fillcolor="#6fac46" stroked="false">
              <v:path arrowok="t"/>
              <v:fill type="solid"/>
            </v:shape>
            <v:shape style="position:absolute;left:1575;top:289;width:2415;height:5040" coordorigin="1575,289" coordsize="2415,5040" path="m1575,531l1587,454,1622,388,1674,336,1740,302,1817,289,3748,289,3825,302,3891,336,3943,388,3978,454,3990,531,3990,5088,3978,5164,3943,5230,3891,5283,3825,5317,3748,5329,1817,5329,1740,5317,1674,5283,1622,5230,1587,5164,1575,5088,1575,531xe" filled="false" stroked="true" strokeweight="1pt" strokecolor="#ffffff">
              <v:path arrowok="t"/>
              <v:stroke dashstyle="solid"/>
            </v:shape>
            <v:shape style="position:absolute;left:2205;top:972;width:315;height:315" type="#_x0000_t75" stroked="false">
              <v:imagedata r:id="rId6" o:title=""/>
            </v:shape>
            <v:shape style="position:absolute;left:3045;top:972;width:315;height:315" type="#_x0000_t75" stroked="false">
              <v:imagedata r:id="rId6" o:title=""/>
            </v:shape>
            <v:shape style="position:absolute;left:2468;top:1573;width:630;height:315" coordorigin="2468,1573" coordsize="630,315" path="m2783,1573l2718,1578,2654,1594,2573,1624,2500,1667,2468,1730,2468,1887,3098,1887,3098,1730,3067,1667,2995,1623,2913,1594,2851,1580,2783,1573xe" filled="true" fillcolor="#000000" stroked="false">
              <v:path arrowok="t"/>
              <v:fill type="solid"/>
            </v:shape>
            <v:shape style="position:absolute;left:2625;top:1216;width:315;height:315" type="#_x0000_t75" stroked="false">
              <v:imagedata r:id="rId6" o:title=""/>
            </v:shape>
            <v:shape style="position:absolute;left:2048;top:1328;width:1470;height:315" coordorigin="2048,1329" coordsize="1470,315" path="m2619,1531l2593,1498,2573,1461,2560,1421,2556,1377,2556,1370,2540,1365,2524,1359,2509,1353,2493,1350,2463,1342,2431,1335,2397,1330,2363,1329,2331,1330,2299,1334,2266,1340,2234,1350,2193,1364,2153,1381,2115,1401,2080,1423,2066,1435,2056,1450,2050,1468,2048,1486,2048,1643,2426,1643,2434,1634,2441,1626,2448,1619,2458,1612,2496,1587,2536,1565,2577,1546,2619,1531m3518,1486l3516,1468,3510,1450,3500,1435,3487,1423,3453,1399,3415,1378,3374,1362,3333,1350,3303,1342,3271,1335,3237,1330,3203,1329,3171,1330,3138,1334,3106,1340,3074,1350,3058,1355,3042,1360,3026,1367,3011,1374,3011,1378,3006,1421,2994,1462,2974,1499,2948,1531,2995,1548,3037,1567,3075,1589,3109,1612,3124,1626,3131,1634,3137,1643,3518,1643,3518,1486e" filled="true" fillcolor="#000000" stroked="false">
              <v:path arrowok="t"/>
              <v:fill type="solid"/>
            </v:shape>
            <v:shape style="position:absolute;left:1943;top:591;width:1679;height:1679" coordorigin="1943,592" coordsize="1679,1679" path="m1943,1431l1947,1354,1957,1280,1973,1208,1996,1138,2024,1071,2058,1007,2097,947,2141,890,2189,837,2242,789,2299,745,2359,706,2423,672,2490,644,2559,622,2632,605,2706,595,2782,592,2859,595,2933,605,3006,622,3075,644,3142,672,3206,706,3266,745,3323,789,3376,837,3424,890,3468,947,3507,1007,3541,1071,3569,1138,3592,1208,3608,1280,3618,1354,3622,1431,3618,1507,3608,1582,3592,1654,3569,1724,3541,1790,3507,1854,3468,1915,3424,1971,3376,2024,3323,2073,3266,2116,3206,2155,3142,2189,3075,2217,3006,2240,2933,2256,2859,2266,2782,2270,2706,2266,2632,2256,2559,2240,2490,2217,2423,2189,2359,2155,2299,2116,2242,2073,2189,2024,2141,1971,2097,1915,2058,1854,2024,1790,1996,1724,1973,1654,1957,1582,1947,1507,1943,1431xe" filled="false" stroked="true" strokeweight="1pt" strokecolor="#ffffff">
              <v:path arrowok="t"/>
              <v:stroke dashstyle="solid"/>
            </v:shape>
            <v:shape style="position:absolute;left:1605;top:4321;width:2355;height:756" coordorigin="1605,4321" coordsize="2355,756" path="m1983,4321l1605,4699,1983,5077,1983,4888,3771,4888,3960,4699,3771,4510,1983,4510,1983,4321xm3771,4888l3582,4888,3582,5077,3771,4888xm3582,4321l3582,4510,3771,4510,3582,4321xe" filled="true" fillcolor="#f8d6cd" stroked="false">
              <v:path arrowok="t"/>
              <v:fill type="solid"/>
            </v:shape>
            <v:shape style="position:absolute;left:1605;top:4321;width:2355;height:756" coordorigin="1605,4321" coordsize="2355,756" path="m1605,4699l1983,4321,1983,4510,3582,4510,3582,4321,3960,4699,3582,5077,3582,4888,1983,4888,1983,5077,1605,4699xe" filled="false" stroked="true" strokeweight="1pt" strokecolor="#ffffff">
              <v:path arrowok="t"/>
              <v:stroke dashstyle="solid"/>
            </v:shape>
            <v:shape style="position:absolute;left:1565;top:279;width:2435;height:5060" type="#_x0000_t202" filled="false" stroked="false">
              <v:textbox inset="0,0,0,0">
                <w:txbxContent>
                  <w:p>
                    <w:pPr>
                      <w:spacing w:line="240" w:lineRule="auto" w:before="0"/>
                      <w:rPr>
                        <w:sz w:val="38"/>
                      </w:rPr>
                    </w:pPr>
                  </w:p>
                  <w:p>
                    <w:pPr>
                      <w:spacing w:line="240" w:lineRule="auto" w:before="0"/>
                      <w:rPr>
                        <w:sz w:val="38"/>
                      </w:rPr>
                    </w:pPr>
                  </w:p>
                  <w:p>
                    <w:pPr>
                      <w:spacing w:line="240" w:lineRule="auto" w:before="0"/>
                      <w:rPr>
                        <w:sz w:val="38"/>
                      </w:rPr>
                    </w:pPr>
                  </w:p>
                  <w:p>
                    <w:pPr>
                      <w:spacing w:line="240" w:lineRule="auto" w:before="0"/>
                      <w:rPr>
                        <w:sz w:val="38"/>
                      </w:rPr>
                    </w:pPr>
                  </w:p>
                  <w:p>
                    <w:pPr>
                      <w:spacing w:line="240" w:lineRule="auto" w:before="4"/>
                      <w:rPr>
                        <w:sz w:val="44"/>
                      </w:rPr>
                    </w:pPr>
                  </w:p>
                  <w:p>
                    <w:pPr>
                      <w:spacing w:line="216" w:lineRule="auto" w:before="0"/>
                      <w:ind w:left="230" w:right="229" w:firstLine="1"/>
                      <w:jc w:val="center"/>
                      <w:rPr>
                        <w:sz w:val="38"/>
                      </w:rPr>
                    </w:pPr>
                    <w:r>
                      <w:rPr>
                        <w:color w:val="FFFFFF"/>
                        <w:sz w:val="38"/>
                      </w:rPr>
                      <w:t>Consistent and </w:t>
                    </w:r>
                    <w:r>
                      <w:rPr>
                        <w:color w:val="FFFFFF"/>
                        <w:spacing w:val="-7"/>
                        <w:sz w:val="38"/>
                      </w:rPr>
                      <w:t>Effective </w:t>
                    </w:r>
                    <w:r>
                      <w:rPr>
                        <w:color w:val="FFFFFF"/>
                        <w:sz w:val="38"/>
                      </w:rPr>
                      <w:t>Advocacy</w:t>
                    </w:r>
                  </w:p>
                </w:txbxContent>
              </v:textbox>
              <w10:wrap type="none"/>
            </v:shape>
            <w10:wrap type="none"/>
          </v:group>
        </w:pict>
      </w:r>
      <w:r>
        <w:rPr>
          <w:u w:val="single"/>
        </w:rPr>
        <w:t>STRATEGIC GOALS AND OBJECTIVES:</w:t>
      </w:r>
    </w:p>
    <w:p>
      <w:pPr>
        <w:pStyle w:val="BodyText"/>
        <w:spacing w:before="5"/>
        <w:rPr>
          <w:sz w:val="17"/>
        </w:rPr>
      </w:pPr>
    </w:p>
    <w:p>
      <w:pPr>
        <w:pStyle w:val="Heading5"/>
        <w:numPr>
          <w:ilvl w:val="0"/>
          <w:numId w:val="1"/>
        </w:numPr>
        <w:tabs>
          <w:tab w:pos="3501" w:val="left" w:leader="none"/>
        </w:tabs>
        <w:spacing w:line="240" w:lineRule="auto" w:before="57" w:after="0"/>
        <w:ind w:left="3501" w:right="990" w:hanging="360"/>
        <w:jc w:val="left"/>
      </w:pPr>
      <w:r>
        <w:rPr/>
        <w:t>MSILC will use available data to make informed</w:t>
      </w:r>
      <w:r>
        <w:rPr>
          <w:spacing w:val="-22"/>
        </w:rPr>
        <w:t> </w:t>
      </w:r>
      <w:r>
        <w:rPr/>
        <w:t>advocacy decisions.</w:t>
      </w:r>
    </w:p>
    <w:p>
      <w:pPr>
        <w:pStyle w:val="BodyText"/>
        <w:spacing w:line="259" w:lineRule="auto" w:before="120"/>
        <w:ind w:left="4312" w:hanging="1172"/>
      </w:pPr>
      <w:r>
        <w:rPr/>
        <w:pict>
          <v:shape style="position:absolute;margin-left:101.619003pt;margin-top:13.623595pt;width:367.8pt;height:388.5pt;mso-position-horizontal-relative:page;mso-position-vertical-relative:paragraph;z-index:-7768" coordorigin="2032,272" coordsize="7356,7770" path="m4818,7109l4809,7021,4792,6931,4774,6865,4751,6798,4724,6730,4693,6660,4656,6589,4615,6517,4569,6443,4530,6385,4505,6350,4505,7049,4502,7125,4489,7199,4465,7270,4429,7340,4381,7407,4321,7474,4133,7662,2412,5941,2598,5755,2669,5691,2742,5642,2817,5606,2893,5586,2972,5578,3052,5579,3134,5590,3219,5612,3288,5637,3358,5668,3428,5704,3500,5745,3572,5793,3633,5838,3693,5885,3754,5934,3814,5987,3874,6042,3934,6100,3997,6164,4055,6227,4111,6288,4162,6348,4210,6406,4254,6464,4294,6520,4345,6597,4388,6673,4425,6746,4454,6817,4478,6886,4497,6969,4505,7049,4505,6350,4489,6326,4444,6267,4396,6207,4346,6146,4292,6085,4236,6023,4176,5960,4114,5896,4052,5836,3990,5778,3928,5723,3867,5671,3806,5621,3749,5578,3745,5575,3684,5532,3624,5491,3544,5442,3466,5399,3388,5361,3310,5329,3234,5302,3159,5279,3071,5261,2985,5252,2901,5251,2819,5258,2739,5272,2674,5292,2610,5319,2547,5353,2485,5395,2424,5444,2364,5500,2053,5811,2043,5825,2036,5841,2032,5861,2033,5882,2040,5909,2054,5937,2075,5967,2105,5999,4077,7971,4109,8000,4139,8021,4166,8035,4191,8041,4214,8042,4234,8040,4251,8033,4264,8022,4555,7732,4611,7672,4619,7662,4659,7612,4702,7550,4737,7487,4766,7423,4788,7358,4807,7278,4817,7195,4818,7109m6431,5838l6430,5829,6425,5820,6421,5811,6413,5801,6405,5793,6397,5786,6387,5778,6375,5768,6361,5758,6344,5747,6257,5692,5732,5379,5679,5347,5595,5297,5546,5269,5454,5220,5411,5198,5369,5179,5330,5161,5291,5146,5254,5134,5218,5124,5184,5116,5159,5111,5150,5110,5119,5106,5088,5106,5058,5107,5029,5111,5041,5064,5049,5016,5053,4967,5055,4918,5052,4869,5046,4819,5036,4768,5021,4716,5002,4665,4980,4614,4952,4561,4919,4507,4882,4454,4839,4400,4792,4346,4781,4335,4781,4933,4776,4974,4767,5015,4752,5055,4731,5094,4704,5132,4671,5169,4492,5347,3747,4602,3901,4448,3927,4423,3952,4400,3974,4381,3995,4365,4014,4352,4032,4341,4051,4331,4071,4323,4133,4306,4195,4302,4257,4310,4320,4330,4383,4362,4447,4403,4512,4454,4577,4515,4615,4555,4649,4596,4681,4637,4709,4679,4733,4722,4752,4765,4766,4807,4775,4849,4781,4892,4781,4933,4781,4335,4750,4302,4739,4291,4681,4236,4624,4186,4566,4141,4509,4101,4451,4066,4394,4038,4336,4015,4279,3996,4221,3982,4165,3975,4110,3973,4055,3976,4001,3986,3948,4001,3896,4022,3844,4047,3827,4059,3810,4072,3772,4099,3753,4116,3731,4136,3707,4158,3682,4182,3464,4400,3390,4474,3380,4488,3373,4504,3370,4524,3370,4545,3377,4572,3391,4600,3412,4630,3442,4662,5497,6717,5507,6725,5527,6732,5537,6733,5547,6729,5557,6727,5567,6723,5577,6718,5588,6712,5598,6704,5610,6695,5622,6685,5635,6672,5647,6659,5658,6646,5668,6635,5676,6624,5682,6613,5686,6604,5689,6594,5692,6585,5695,6575,5695,6564,5691,6554,5687,6544,5680,6535,4730,5585,4852,5463,4884,5434,4917,5412,4952,5395,4988,5385,5026,5380,5066,5379,5107,5383,5149,5391,5194,5403,5239,5419,5286,5438,5335,5462,5385,5488,5436,5517,5490,5547,5545,5580,6204,5982,6216,5989,6227,5995,6237,5998,6248,6004,6261,6005,6273,6003,6284,6002,6294,5998,6304,5993,6314,5986,6324,5978,6336,5969,6349,5958,6362,5945,6377,5930,6389,5916,6400,5903,6409,5891,6417,5880,6422,5870,6426,5861,6429,5851,6431,5838m7735,4546l7734,4535,7731,4525,7725,4514,7717,4502,7707,4491,7693,4480,7678,4468,7659,4455,7637,4441,7366,4267,6575,3768,6575,4081,6098,4558,5909,4267,5881,4224,5319,3354,5232,3220,5233,3219,5233,3219,5233,3219,6575,4081,6575,3768,5707,3219,5123,2847,5112,2841,5100,2835,5089,2830,5079,2827,5069,2825,5059,2825,5049,2826,5039,2829,5028,2833,5016,2839,5005,2846,4992,2855,4979,2866,4966,2879,4951,2893,4934,2909,4919,2924,4906,2938,4894,2951,4884,2963,4876,2975,4869,2986,4864,2997,4861,3007,4858,3018,4857,3027,4857,3037,4859,3046,4862,3057,4867,3067,4872,3078,4878,3089,4962,3219,5008,3292,5598,4224,5626,4268,6472,5603,6486,5625,6499,5643,6511,5659,6523,5671,6534,5682,6545,5691,6556,5696,6566,5700,6577,5701,6587,5700,6599,5696,6611,5689,6623,5680,6635,5669,6649,5657,6664,5643,6678,5628,6690,5615,6701,5602,6710,5591,6716,5581,6722,5571,6725,5561,6726,5550,6727,5538,6728,5528,6722,5516,6719,5506,6713,5495,6705,5482,6328,4903,6286,4838,6566,4558,6857,4267,7513,4688,7527,4695,7538,4700,7548,4704,7558,4708,7568,4708,7579,4704,7588,4703,7597,4699,7607,4693,7619,4685,7630,4676,7643,4664,7657,4650,7672,4635,7688,4619,7701,4604,7712,4591,7722,4578,7729,4567,7733,4556,7735,4546m8133,4136l8132,4127,8127,4115,8123,4105,8117,4097,7188,3168,7432,2923,7663,2692,7669,2687,7670,2679,7670,2669,7669,2660,7666,2648,7659,2635,7654,2625,7647,2614,7639,2602,7629,2590,7618,2577,7606,2564,7592,2549,7576,2533,7559,2516,7543,2501,7528,2487,7514,2475,7502,2466,7491,2458,7481,2452,7471,2447,7459,2442,7448,2439,7439,2438,7430,2440,7424,2443,6944,2923,6192,2172,6695,1669,6700,1663,6703,1657,6703,1647,6702,1637,6699,1626,6692,1613,6687,1603,6680,1592,6672,1580,6662,1568,6651,1555,6638,1541,6624,1526,6608,1509,6592,1494,6576,1479,6562,1466,6548,1453,6535,1444,6523,1435,6511,1428,6501,1422,6487,1414,6476,1412,6467,1411,6457,1411,6451,1414,5828,2037,5817,2050,5810,2067,5807,2086,5808,2108,5814,2134,5829,2162,5850,2192,5879,2224,7935,4280,7943,4285,7953,4289,7965,4295,7974,4295,7985,4291,7994,4289,8004,4285,8014,4280,8025,4275,8036,4267,8048,4257,8060,4247,8072,4235,8085,4221,8096,4209,8105,4197,8114,4187,8119,4176,8124,4166,8127,4156,8129,4147,8133,4136m9387,2882l9387,2873,9383,2863,9379,2853,9372,2843,9363,2834,7629,1100,7446,917,7832,531,7838,526,7841,519,7841,508,7840,499,7838,488,7831,474,7826,465,7819,454,7810,443,7800,430,7788,417,7775,403,7761,388,7745,372,7729,356,7714,342,7699,328,7685,316,7673,306,7661,297,7650,289,7639,283,7626,276,7615,273,7606,272,7595,272,7588,276,6622,1242,6619,1249,6620,1258,6620,1269,6623,1279,6630,1292,6636,1303,6644,1314,6653,1326,6663,1338,6675,1352,6688,1367,6702,1383,6718,1399,6734,1415,6750,1429,6764,1442,6778,1452,6790,1462,6802,1471,6812,1478,6835,1491,6845,1494,6856,1494,6865,1495,6867,1494,6872,1491,7264,1100,9189,3025,9199,3033,9209,3037,9219,3040,9228,3041,9239,3037,9249,3035,9258,3031,9269,3026,9280,3020,9290,3012,9302,3003,9314,2992,9327,2980,9339,2967,9350,2955,9360,2943,9368,2932,9373,2922,9378,2912,9381,2902,9383,2893,9387,2882e" filled="true" fillcolor="#c0c0c0" stroked="false">
            <v:path arrowok="t"/>
            <v:fill opacity="32896f" type="solid"/>
            <w10:wrap type="none"/>
          </v:shape>
        </w:pict>
      </w:r>
      <w:r>
        <w:rPr>
          <w:i/>
        </w:rPr>
        <w:t>Objective A: </w:t>
      </w:r>
      <w:r>
        <w:rPr/>
        <w:t>Gather data from consumers via CILs and national trends in order to identify priority issues and needs (surveys, local gatherings).</w:t>
      </w:r>
    </w:p>
    <w:p>
      <w:pPr>
        <w:pStyle w:val="BodyText"/>
        <w:spacing w:before="10"/>
        <w:rPr>
          <w:sz w:val="17"/>
        </w:rPr>
      </w:pPr>
      <w:r>
        <w:rPr/>
        <w:pict>
          <v:line style="position:absolute;mso-position-horizontal-relative:page;mso-position-vertical-relative:paragraph;z-index:-976;mso-wrap-distance-left:0;mso-wrap-distance-right:0" from="214.5pt,13.092461pt" to="540pt,13.092461pt" stroked="true" strokeweight=".5pt" strokecolor="#4471c4">
            <v:stroke dashstyle="solid"/>
            <w10:wrap type="topAndBottom"/>
          </v:line>
        </w:pict>
      </w:r>
    </w:p>
    <w:p>
      <w:pPr>
        <w:pStyle w:val="BodyText"/>
      </w:pPr>
    </w:p>
    <w:p>
      <w:pPr>
        <w:pStyle w:val="BodyText"/>
        <w:spacing w:before="7"/>
        <w:rPr>
          <w:sz w:val="16"/>
        </w:rPr>
      </w:pPr>
    </w:p>
    <w:p>
      <w:pPr>
        <w:pStyle w:val="Heading5"/>
        <w:numPr>
          <w:ilvl w:val="0"/>
          <w:numId w:val="1"/>
        </w:numPr>
        <w:tabs>
          <w:tab w:pos="3501" w:val="left" w:leader="none"/>
        </w:tabs>
        <w:spacing w:line="240" w:lineRule="auto" w:before="1" w:after="0"/>
        <w:ind w:left="3501" w:right="512" w:hanging="360"/>
        <w:jc w:val="left"/>
      </w:pPr>
      <w:r>
        <w:rPr/>
        <w:t>MSILC will expand its footprint on the independent living and employment landscape, engaging in consistent and</w:t>
      </w:r>
      <w:r>
        <w:rPr>
          <w:spacing w:val="-26"/>
        </w:rPr>
        <w:t> </w:t>
      </w:r>
      <w:r>
        <w:rPr/>
        <w:t>productive advocacy</w:t>
      </w:r>
      <w:r>
        <w:rPr>
          <w:spacing w:val="-3"/>
        </w:rPr>
        <w:t> </w:t>
      </w:r>
      <w:r>
        <w:rPr/>
        <w:t>efforts.</w:t>
      </w:r>
    </w:p>
    <w:p>
      <w:pPr>
        <w:pStyle w:val="BodyText"/>
        <w:spacing w:before="120"/>
        <w:ind w:left="4312" w:hanging="1172"/>
      </w:pPr>
      <w:r>
        <w:rPr>
          <w:i/>
        </w:rPr>
        <w:t>Objective A: </w:t>
      </w:r>
      <w:r>
        <w:rPr/>
        <w:t>Advocate to policymakers—Governor, legislators, agency directors, and other councils.</w:t>
      </w:r>
    </w:p>
    <w:p>
      <w:pPr>
        <w:pStyle w:val="BodyText"/>
        <w:spacing w:before="9"/>
        <w:rPr>
          <w:sz w:val="19"/>
        </w:rPr>
      </w:pPr>
    </w:p>
    <w:p>
      <w:pPr>
        <w:pStyle w:val="BodyText"/>
        <w:spacing w:line="259" w:lineRule="auto"/>
        <w:ind w:left="4312" w:hanging="1172"/>
      </w:pPr>
      <w:r>
        <w:rPr>
          <w:i/>
        </w:rPr>
        <w:t>Objective B: </w:t>
      </w:r>
      <w:r>
        <w:rPr/>
        <w:t>Establish presence as a respected source for disability advocacy.</w:t>
      </w:r>
    </w:p>
    <w:p>
      <w:pPr>
        <w:pStyle w:val="BodyText"/>
        <w:spacing w:before="5"/>
        <w:rPr>
          <w:sz w:val="27"/>
        </w:rPr>
      </w:pPr>
      <w:r>
        <w:rPr/>
        <w:pict>
          <v:line style="position:absolute;mso-position-horizontal-relative:page;mso-position-vertical-relative:paragraph;z-index:-952;mso-wrap-distance-left:0;mso-wrap-distance-right:0" from="74pt,18.967382pt" to="539.25pt,18.967382pt" stroked="true" strokeweight=".5pt" strokecolor="#4471c4">
            <v:stroke dashstyle="solid"/>
            <w10:wrap type="topAndBottom"/>
          </v:line>
        </w:pict>
      </w:r>
    </w:p>
    <w:p>
      <w:pPr>
        <w:pStyle w:val="BodyText"/>
        <w:spacing w:before="4"/>
        <w:rPr>
          <w:sz w:val="19"/>
        </w:rPr>
      </w:pPr>
    </w:p>
    <w:p>
      <w:pPr>
        <w:pStyle w:val="Heading5"/>
        <w:numPr>
          <w:ilvl w:val="0"/>
          <w:numId w:val="1"/>
        </w:numPr>
        <w:tabs>
          <w:tab w:pos="621" w:val="left" w:leader="none"/>
        </w:tabs>
        <w:spacing w:line="240" w:lineRule="auto" w:before="0" w:after="0"/>
        <w:ind w:left="620" w:right="0" w:hanging="360"/>
        <w:jc w:val="left"/>
      </w:pPr>
      <w:r>
        <w:rPr/>
        <w:t>MSILC will raise awareness of important issues facing people with</w:t>
      </w:r>
      <w:r>
        <w:rPr>
          <w:spacing w:val="-18"/>
        </w:rPr>
        <w:t> </w:t>
      </w:r>
      <w:r>
        <w:rPr/>
        <w:t>disabilities.</w:t>
      </w:r>
    </w:p>
    <w:p>
      <w:pPr>
        <w:pStyle w:val="BodyText"/>
        <w:spacing w:before="142"/>
        <w:ind w:left="260"/>
      </w:pPr>
      <w:r>
        <w:rPr>
          <w:i/>
        </w:rPr>
        <w:t>Objective A: </w:t>
      </w:r>
      <w:r>
        <w:rPr/>
        <w:t>Utilize media outlets/ social media platforms to engage stakeholders and community partners.</w:t>
      </w:r>
    </w:p>
    <w:p>
      <w:pPr>
        <w:pStyle w:val="BodyText"/>
        <w:spacing w:before="1"/>
        <w:rPr>
          <w:sz w:val="29"/>
        </w:rPr>
      </w:pPr>
      <w:r>
        <w:rPr/>
        <w:pict>
          <v:line style="position:absolute;mso-position-horizontal-relative:page;mso-position-vertical-relative:paragraph;z-index:-928;mso-wrap-distance-left:0;mso-wrap-distance-right:0" from="74.25pt,19.970118pt" to="540pt,19.970118pt" stroked="true" strokeweight=".5pt" strokecolor="#4471c4">
            <v:stroke dashstyle="solid"/>
            <w10:wrap type="topAndBottom"/>
          </v:line>
        </w:pict>
      </w:r>
    </w:p>
    <w:p>
      <w:pPr>
        <w:pStyle w:val="BodyText"/>
        <w:spacing w:before="10"/>
        <w:rPr>
          <w:sz w:val="25"/>
        </w:rPr>
      </w:pPr>
    </w:p>
    <w:p>
      <w:pPr>
        <w:pStyle w:val="Heading5"/>
        <w:numPr>
          <w:ilvl w:val="0"/>
          <w:numId w:val="1"/>
        </w:numPr>
        <w:tabs>
          <w:tab w:pos="621" w:val="left" w:leader="none"/>
        </w:tabs>
        <w:spacing w:line="259" w:lineRule="auto" w:before="0" w:after="0"/>
        <w:ind w:left="620" w:right="796" w:hanging="360"/>
        <w:jc w:val="left"/>
      </w:pPr>
      <w:r>
        <w:rPr/>
        <w:t>MSILC</w:t>
      </w:r>
      <w:r>
        <w:rPr>
          <w:spacing w:val="-4"/>
        </w:rPr>
        <w:t> </w:t>
      </w:r>
      <w:r>
        <w:rPr/>
        <w:t>will</w:t>
      </w:r>
      <w:r>
        <w:rPr>
          <w:spacing w:val="-4"/>
        </w:rPr>
        <w:t> </w:t>
      </w:r>
      <w:r>
        <w:rPr/>
        <w:t>expand</w:t>
      </w:r>
      <w:r>
        <w:rPr>
          <w:spacing w:val="-3"/>
        </w:rPr>
        <w:t> </w:t>
      </w:r>
      <w:r>
        <w:rPr/>
        <w:t>its</w:t>
      </w:r>
      <w:r>
        <w:rPr>
          <w:spacing w:val="-3"/>
        </w:rPr>
        <w:t> </w:t>
      </w:r>
      <w:r>
        <w:rPr/>
        <w:t>advocacy</w:t>
      </w:r>
      <w:r>
        <w:rPr>
          <w:spacing w:val="-2"/>
        </w:rPr>
        <w:t> </w:t>
      </w:r>
      <w:r>
        <w:rPr/>
        <w:t>reach</w:t>
      </w:r>
      <w:r>
        <w:rPr>
          <w:spacing w:val="-4"/>
        </w:rPr>
        <w:t> </w:t>
      </w:r>
      <w:r>
        <w:rPr/>
        <w:t>through</w:t>
      </w:r>
      <w:r>
        <w:rPr>
          <w:spacing w:val="-5"/>
        </w:rPr>
        <w:t> </w:t>
      </w:r>
      <w:r>
        <w:rPr/>
        <w:t>influential</w:t>
      </w:r>
      <w:r>
        <w:rPr>
          <w:spacing w:val="-3"/>
        </w:rPr>
        <w:t> </w:t>
      </w:r>
      <w:r>
        <w:rPr/>
        <w:t>personal</w:t>
      </w:r>
      <w:r>
        <w:rPr>
          <w:spacing w:val="-2"/>
        </w:rPr>
        <w:t> </w:t>
      </w:r>
      <w:r>
        <w:rPr/>
        <w:t>testimony</w:t>
      </w:r>
      <w:r>
        <w:rPr>
          <w:spacing w:val="-5"/>
        </w:rPr>
        <w:t> </w:t>
      </w:r>
      <w:r>
        <w:rPr/>
        <w:t>of</w:t>
      </w:r>
      <w:r>
        <w:rPr>
          <w:spacing w:val="-4"/>
        </w:rPr>
        <w:t> </w:t>
      </w:r>
      <w:r>
        <w:rPr/>
        <w:t>consumers, families, and</w:t>
      </w:r>
      <w:r>
        <w:rPr>
          <w:spacing w:val="-4"/>
        </w:rPr>
        <w:t> </w:t>
      </w:r>
      <w:r>
        <w:rPr/>
        <w:t>stakeholders.</w:t>
      </w:r>
    </w:p>
    <w:p>
      <w:pPr>
        <w:pStyle w:val="BodyText"/>
        <w:spacing w:before="119"/>
        <w:ind w:left="260" w:right="398"/>
      </w:pPr>
      <w:r>
        <w:rPr>
          <w:i/>
        </w:rPr>
        <w:t>Objective A: </w:t>
      </w:r>
      <w:r>
        <w:rPr/>
        <w:t>Engage consumers in effective storytelling and testimonials to community and state leaders.</w:t>
      </w:r>
    </w:p>
    <w:p>
      <w:pPr>
        <w:pStyle w:val="BodyText"/>
        <w:spacing w:before="6"/>
        <w:rPr>
          <w:sz w:val="24"/>
        </w:rPr>
      </w:pPr>
      <w:r>
        <w:rPr/>
        <w:pict>
          <v:line style="position:absolute;mso-position-horizontal-relative:page;mso-position-vertical-relative:paragraph;z-index:-904;mso-wrap-distance-left:0;mso-wrap-distance-right:0" from="73.449997pt,17.191835pt" to="531.699997pt,17.191835pt" stroked="true" strokeweight=".5pt" strokecolor="#4471c4">
            <v:stroke dashstyle="solid"/>
            <w10:wrap type="topAndBottom"/>
          </v:line>
        </w:pict>
      </w:r>
    </w:p>
    <w:p>
      <w:pPr>
        <w:pStyle w:val="BodyText"/>
        <w:spacing w:before="4"/>
      </w:pPr>
    </w:p>
    <w:p>
      <w:pPr>
        <w:pStyle w:val="Heading5"/>
        <w:numPr>
          <w:ilvl w:val="0"/>
          <w:numId w:val="1"/>
        </w:numPr>
        <w:tabs>
          <w:tab w:pos="484" w:val="left" w:leader="none"/>
        </w:tabs>
        <w:spacing w:line="240" w:lineRule="auto" w:before="1" w:after="0"/>
        <w:ind w:left="483" w:right="0" w:hanging="223"/>
        <w:jc w:val="left"/>
      </w:pPr>
      <w:r>
        <w:rPr/>
        <w:t>MSILC will maintain a deliberate and active public policy</w:t>
      </w:r>
      <w:r>
        <w:rPr>
          <w:spacing w:val="-9"/>
        </w:rPr>
        <w:t> </w:t>
      </w:r>
      <w:r>
        <w:rPr/>
        <w:t>agenda.</w:t>
      </w:r>
    </w:p>
    <w:p>
      <w:pPr>
        <w:pStyle w:val="BodyText"/>
        <w:spacing w:before="142"/>
        <w:ind w:left="260"/>
      </w:pPr>
      <w:r>
        <w:rPr>
          <w:i/>
        </w:rPr>
        <w:t>Objective A: </w:t>
      </w:r>
      <w:r>
        <w:rPr/>
        <w:t>Create a transparent and comprehensive IL Public Policy agenda.</w:t>
      </w:r>
    </w:p>
    <w:p>
      <w:pPr>
        <w:pStyle w:val="BodyText"/>
        <w:rPr>
          <w:sz w:val="20"/>
        </w:rPr>
      </w:pPr>
    </w:p>
    <w:p>
      <w:pPr>
        <w:pStyle w:val="BodyText"/>
        <w:rPr>
          <w:sz w:val="13"/>
        </w:rPr>
      </w:pPr>
      <w:r>
        <w:rPr/>
        <w:pict>
          <v:line style="position:absolute;mso-position-horizontal-relative:page;mso-position-vertical-relative:paragraph;z-index:-880;mso-wrap-distance-left:0;mso-wrap-distance-right:0" from="72pt,10.159765pt" to="530.25pt,10.159765pt" stroked="true" strokeweight=".5pt" strokecolor="#4471c4">
            <v:stroke dashstyle="solid"/>
            <w10:wrap type="topAndBottom"/>
          </v:line>
        </w:pict>
      </w:r>
    </w:p>
    <w:p>
      <w:pPr>
        <w:spacing w:after="0"/>
        <w:rPr>
          <w:sz w:val="13"/>
        </w:rPr>
        <w:sectPr>
          <w:pgSz w:w="12240" w:h="15840"/>
          <w:pgMar w:header="0" w:footer="743" w:top="1420" w:bottom="940" w:left="1180" w:right="1340"/>
        </w:sectPr>
      </w:pPr>
    </w:p>
    <w:p>
      <w:pPr>
        <w:pStyle w:val="BodyText"/>
        <w:rPr>
          <w:sz w:val="20"/>
        </w:rPr>
      </w:pPr>
    </w:p>
    <w:p>
      <w:pPr>
        <w:pStyle w:val="BodyText"/>
        <w:spacing w:before="3"/>
        <w:rPr>
          <w:sz w:val="16"/>
        </w:rPr>
      </w:pPr>
    </w:p>
    <w:p>
      <w:pPr>
        <w:spacing w:before="35"/>
        <w:ind w:left="260" w:right="0" w:firstLine="0"/>
        <w:jc w:val="left"/>
        <w:rPr>
          <w:b/>
          <w:sz w:val="32"/>
        </w:rPr>
      </w:pPr>
      <w:r>
        <w:rPr>
          <w:b/>
          <w:sz w:val="32"/>
        </w:rPr>
        <w:t>STRATEGIC PRIORITY: Meaningful and Sustained Relationships</w:t>
      </w:r>
    </w:p>
    <w:p>
      <w:pPr>
        <w:pStyle w:val="BodyText"/>
        <w:spacing w:before="5"/>
        <w:rPr>
          <w:b/>
          <w:sz w:val="24"/>
        </w:rPr>
      </w:pPr>
    </w:p>
    <w:p>
      <w:pPr>
        <w:pStyle w:val="BodyText"/>
        <w:ind w:left="3141"/>
      </w:pPr>
      <w:r>
        <w:rPr/>
        <w:pict>
          <v:group style="position:absolute;margin-left:68.186996pt;margin-top:6.443604pt;width:123.6pt;height:308.5pt;mso-position-horizontal-relative:page;mso-position-vertical-relative:paragraph;z-index:1432" coordorigin="1364,129" coordsize="2472,6170">
            <v:shape style="position:absolute;left:1373;top:138;width:2452;height:6150" coordorigin="1374,139" coordsize="2452,6150" path="m3580,139l1619,139,1541,151,1474,186,1421,239,1386,307,1374,384,1374,6044,1386,6121,1421,6188,1474,6242,1541,6276,1619,6289,3580,6289,3657,6276,3725,6242,3778,6188,3812,6121,3825,6044,3825,384,3812,307,3778,239,3725,186,3657,151,3580,139xe" filled="true" fillcolor="#5b9bd4" stroked="false">
              <v:path arrowok="t"/>
              <v:fill type="solid"/>
            </v:shape>
            <v:shape style="position:absolute;left:1373;top:138;width:2452;height:6150" coordorigin="1374,139" coordsize="2452,6150" path="m1374,384l1386,307,1421,239,1474,186,1541,151,1619,139,3580,139,3657,151,3725,186,3778,239,3812,307,3825,384,3825,6044,3812,6121,3778,6188,3725,6242,3657,6276,3580,6289,1619,6289,1541,6276,1474,6242,1421,6188,1386,6121,1374,6044,1374,384xe" filled="false" stroked="true" strokeweight="1pt" strokecolor="#ffffff">
              <v:path arrowok="t"/>
              <v:stroke dashstyle="solid"/>
            </v:shape>
            <v:shape style="position:absolute;left:2061;top:1636;width:611;height:461" type="#_x0000_t75" stroked="false">
              <v:imagedata r:id="rId7" o:title=""/>
            </v:shape>
            <v:shape style="position:absolute;left:1689;top:1020;width:1854;height:1109" coordorigin="1690,1021" coordsize="1854,1109" path="m2117,1163l2116,1146,2109,1132,2096,1121,1933,1021,1690,1421,1854,1521,1870,1528,1886,1527,1901,1520,1912,1507,2110,1178,2117,1163m3097,1758l3096,1741,3092,1726,3084,1712,3073,1700,3054,1683,2951,1596,2730,1406,2706,1385,2559,1553,2541,1571,2521,1584,2498,1592,2473,1596,2463,1596,2439,1594,2417,1588,2416,1588,2397,1578,2380,1564,2349,1523,2336,1476,2342,1427,2367,1383,2486,1245,2493,1238,2431,1237,2363,1242,2291,1245,2216,1238,2138,1212,1952,1519,2098,1688,2153,1624,2169,1608,2189,1597,2211,1590,2234,1588,2253,1589,2272,1594,2289,1602,2305,1613,2320,1629,2331,1647,2338,1668,2341,1690,2352,1686,2365,1683,2377,1683,2396,1685,2415,1690,2432,1698,2448,1709,2463,1726,2475,1745,2482,1766,2484,1788,2493,1786,2503,1784,2512,1784,2529,1785,2546,1790,2561,1797,2576,1807,2589,1821,2598,1837,2605,1854,2608,1873,2614,1871,2623,1869,2631,1869,2647,1870,2662,1874,2675,1881,2687,1890,2699,1902,2708,1917,2714,1932,2717,1948,2717,1965,2713,1981,2705,1996,2696,2009,2623,2093,2653,2116,2664,2122,2677,2126,2690,2129,2704,2129,2736,2119,2762,2099,2777,2071,2781,2037,2781,2035,2787,2037,2802,2037,2810,2035,2835,2028,2860,2007,2876,1979,2879,1946,2879,1943,2886,1946,2900,1946,2908,1943,2933,1936,2958,1916,2974,1887,2976,1869,2977,1854,2977,1850,2975,1845,2975,1841,2985,1845,2996,1849,3008,1850,3020,1850,3049,1841,3052,1840,3078,1820,3093,1792,3094,1784,3097,1758m3278,1517l3160,1323,3114,1249,3097,1221,3012,1243,2934,1249,2860,1243,2789,1229,2719,1211,2649,1195,2646,1195,2638,1193,2618,1194,2599,1198,2581,1207,2565,1221,2397,1413,2379,1443,2375,1475,2384,1506,2405,1532,2420,1542,2436,1549,2452,1553,2469,1553,2485,1551,2500,1545,2515,1536,2527,1524,2702,1323,3101,1666,3116,1681,3125,1694,3278,1517m3543,1421l3302,1021,3137,1121,3124,1132,3117,1146,3116,1163,3123,1178,3321,1507,3332,1520,3347,1527,3363,1528,3379,1521,3543,1421e" filled="true" fillcolor="#000000" stroked="false">
              <v:path arrowok="t"/>
              <v:fill type="solid"/>
            </v:shape>
            <v:shape style="position:absolute;left:1591;top:554;width:2048;height:2048" coordorigin="1592,554" coordsize="2048,2048" path="m1592,1578l1594,1501,1603,1427,1616,1353,1635,1282,1659,1213,1687,1146,1720,1082,1757,1020,1798,962,1843,906,1892,854,1944,805,1999,760,2058,719,2120,682,2184,649,2251,621,2320,597,2391,579,2464,565,2539,557,2616,554,2692,557,2767,565,2840,579,2911,597,2981,621,3047,649,3112,682,3173,719,3232,760,3287,805,3340,854,3388,906,3433,962,3475,1020,3512,1082,3544,1146,3573,1213,3596,1282,3615,1353,3628,1427,3637,1501,3640,1578,3637,1654,3628,1729,3615,1802,3596,1874,3573,1943,3544,2010,3512,2074,3475,2135,3433,2194,3388,2250,3340,2302,3287,2351,3232,2396,3173,2437,3112,2474,3047,2507,2981,2535,2911,2559,2840,2577,2767,2591,2692,2599,2616,2602,2539,2599,2464,2591,2391,2577,2320,2559,2251,2535,2184,2507,2120,2474,2058,2437,1999,2396,1944,2351,1892,2302,1843,2250,1798,2194,1757,2135,1720,2074,1687,2010,1659,1943,1635,1874,1616,1802,1603,1729,1594,1654,1592,1578xe" filled="false" stroked="true" strokeweight="1pt" strokecolor="#ffffff">
              <v:path arrowok="t"/>
              <v:stroke dashstyle="solid"/>
            </v:shape>
            <v:shape style="position:absolute;left:1424;top:5008;width:2361;height:923" coordorigin="1425,5008" coordsize="2361,923" path="m1886,5008l1425,5470,1886,5931,1886,5700,3554,5700,3785,5470,3554,5239,1886,5239,1886,5008xm3554,5700l3324,5700,3324,5931,3554,5700xm3324,5008l3324,5239,3554,5239,3324,5008xe" filled="true" fillcolor="#f8d6cd" stroked="false">
              <v:path arrowok="t"/>
              <v:fill type="solid"/>
            </v:shape>
            <v:shape style="position:absolute;left:1424;top:5008;width:2361;height:923" coordorigin="1425,5008" coordsize="2361,923" path="m1425,5470l1886,5008,1886,5239,3324,5239,3324,5008,3785,5470,3324,5931,3324,5700,1886,5700,1886,5931,1425,5470xe" filled="false" stroked="true" strokeweight="1pt" strokecolor="#ffffff">
              <v:path arrowok="t"/>
              <v:stroke dashstyle="solid"/>
            </v:shape>
            <v:shape style="position:absolute;left:1363;top:128;width:2472;height:6170"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16" w:lineRule="auto" w:before="264"/>
                      <w:ind w:left="264" w:right="264" w:firstLine="1"/>
                      <w:jc w:val="center"/>
                      <w:rPr>
                        <w:sz w:val="36"/>
                      </w:rPr>
                    </w:pPr>
                    <w:r>
                      <w:rPr>
                        <w:color w:val="FFFFFF"/>
                        <w:sz w:val="36"/>
                      </w:rPr>
                      <w:t>Meaningful and  Sustained </w:t>
                    </w:r>
                    <w:r>
                      <w:rPr>
                        <w:color w:val="FFFFFF"/>
                        <w:spacing w:val="-2"/>
                        <w:sz w:val="36"/>
                      </w:rPr>
                      <w:t>Relationships</w:t>
                    </w:r>
                  </w:p>
                </w:txbxContent>
              </v:textbox>
              <w10:wrap type="none"/>
            </v:shape>
            <w10:wrap type="none"/>
          </v:group>
        </w:pict>
      </w:r>
      <w:r>
        <w:rPr>
          <w:u w:val="single"/>
        </w:rPr>
        <w:t>CURRENT STRATEGIC GOALS AND OBJECTIVES:</w:t>
      </w:r>
    </w:p>
    <w:p>
      <w:pPr>
        <w:pStyle w:val="Heading4"/>
      </w:pPr>
      <w:r>
        <w:rPr/>
        <w:t>MEMBER to MEMBER</w:t>
      </w:r>
    </w:p>
    <w:p>
      <w:pPr>
        <w:pStyle w:val="BodyText"/>
        <w:spacing w:before="11"/>
        <w:rPr>
          <w:b/>
          <w:sz w:val="21"/>
        </w:rPr>
      </w:pPr>
    </w:p>
    <w:p>
      <w:pPr>
        <w:pStyle w:val="Heading5"/>
        <w:numPr>
          <w:ilvl w:val="1"/>
          <w:numId w:val="1"/>
        </w:numPr>
        <w:tabs>
          <w:tab w:pos="3501" w:val="left" w:leader="none"/>
        </w:tabs>
        <w:spacing w:line="240" w:lineRule="auto" w:before="0" w:after="0"/>
        <w:ind w:left="3501" w:right="793" w:hanging="360"/>
        <w:jc w:val="left"/>
      </w:pPr>
      <w:r>
        <w:rPr/>
        <w:pict>
          <v:shape style="position:absolute;margin-left:101.619003pt;margin-top:24.183592pt;width:367.8pt;height:388.5pt;mso-position-horizontal-relative:page;mso-position-vertical-relative:paragraph;z-index:-7576" coordorigin="2032,484" coordsize="7356,7770" path="m4818,7320l4809,7232,4792,7142,4774,7076,4751,7009,4724,6941,4693,6871,4656,6800,4615,6728,4569,6654,4530,6596,4505,6561,4505,7260,4502,7337,4489,7410,4465,7482,4429,7551,4381,7619,4321,7685,4133,7873,2412,6152,2598,5966,2669,5903,2742,5853,2817,5818,2893,5797,2972,5789,3052,5790,3134,5802,3219,5824,3288,5849,3358,5879,3428,5915,3500,5956,3572,6004,3633,6049,3693,6096,3754,6146,3814,6198,3874,6253,3934,6312,3997,6375,4055,6438,4111,6499,4162,6559,4210,6618,4254,6675,4294,6731,4345,6809,4388,6884,4425,6957,4454,7028,4478,7097,4497,7181,4505,7260,4505,6561,4489,6538,4444,6478,4396,6418,4346,6358,4292,6296,4236,6234,4176,6171,4114,6108,4052,6047,3990,5989,3928,5934,3867,5882,3806,5832,3749,5789,3745,5786,3684,5743,3624,5702,3544,5654,3466,5610,3388,5573,3310,5540,3234,5513,3159,5490,3071,5472,2985,5463,2901,5462,2819,5469,2739,5484,2674,5503,2610,5530,2547,5565,2485,5607,2424,5656,2364,5711,2053,6022,2043,6036,2036,6052,2032,6072,2033,6094,2040,6120,2054,6148,2075,6178,2105,6210,4077,8182,4109,8211,4139,8233,4166,8246,4191,8252,4214,8254,4234,8251,4251,8244,4264,8233,4555,7943,4611,7883,4619,7873,4659,7823,4702,7761,4737,7698,4766,7634,4788,7569,4807,7489,4817,7406,4818,7320m6431,6049l6430,6040,6425,6031,6421,6022,6413,6013,6405,6004,6397,5997,6387,5989,6375,5979,6361,5969,6344,5958,6257,5903,5732,5590,5679,5558,5595,5508,5546,5481,5454,5431,5411,5409,5369,5390,5330,5373,5291,5358,5254,5345,5218,5335,5184,5327,5159,5322,5150,5321,5119,5318,5088,5317,5058,5319,5029,5322,5041,5275,5049,5227,5053,5178,5055,5129,5052,5080,5046,5030,5036,4979,5021,4928,5002,4877,4980,4825,4952,4772,4919,4718,4882,4665,4839,4611,4792,4557,4781,4546,4781,5144,4776,5185,4767,5226,4752,5266,4731,5305,4704,5344,4671,5380,4492,5558,3747,4813,3901,4660,3927,4634,3952,4611,3974,4592,3995,4577,4014,4563,4032,4552,4051,4542,4071,4534,4133,4518,4195,4513,4257,4521,4320,4541,4383,4573,4447,4614,4512,4665,4577,4726,4615,4766,4649,4807,4681,4848,4709,4890,4733,4933,4752,4976,4766,5018,4775,5060,4781,5103,4781,5144,4781,4546,4750,4513,4739,4502,4681,4447,4624,4397,4566,4352,4509,4312,4451,4278,4394,4249,4336,4226,4279,4207,4221,4193,4165,4186,4110,4184,4055,4187,4001,4197,3948,4212,3896,4233,3844,4259,3827,4270,3810,4283,3772,4310,3753,4327,3731,4347,3707,4369,3682,4394,3464,4612,3390,4685,3380,4699,3373,4715,3370,4735,3370,4757,3377,4783,3391,4811,3412,4841,3442,4873,5497,6928,5507,6936,5527,6943,5537,6944,5547,6940,5557,6938,5567,6934,5577,6929,5588,6923,5598,6916,5610,6907,5622,6896,5635,6883,5647,6870,5658,6858,5668,6846,5676,6835,5682,6825,5686,6815,5689,6805,5692,6796,5695,6786,5695,6776,5691,6766,5687,6756,5680,6746,4730,5796,4852,5674,4884,5646,4917,5623,4952,5607,4988,5596,5026,5591,5066,5590,5107,5594,5149,5602,5194,5614,5239,5630,5286,5649,5335,5673,5385,5699,5436,5728,5490,5758,5545,5791,6204,6194,6216,6200,6227,6206,6237,6210,6248,6215,6261,6216,6273,6214,6284,6213,6294,6210,6304,6204,6314,6198,6324,6190,6336,6180,6349,6169,6362,6156,6377,6141,6389,6127,6400,6114,6409,6102,6417,6092,6422,6081,6426,6072,6429,6062,6431,6049m7735,4757l7734,4746,7731,4736,7725,4725,7717,4714,7707,4702,7693,4691,7678,4679,7659,4666,7637,4652,7366,4479,6575,3979,6575,4292,6098,4770,5909,4479,5881,4435,5319,3565,5232,3431,5233,3431,5233,3430,5233,3430,6575,4292,6575,3979,5707,3430,5123,3059,5112,3052,5100,3046,5089,3041,5079,3038,5069,3036,5059,3036,5049,3038,5039,3040,5028,3044,5016,3050,5005,3057,4992,3066,4979,3077,4966,3090,4951,3104,4934,3120,4919,3136,4906,3149,4894,3162,4884,3174,4876,3186,4869,3197,4864,3208,4861,3218,4858,3229,4857,3239,4857,3248,4859,3257,4862,3268,4867,3278,4872,3289,4878,3300,4962,3430,5008,3503,5598,4436,5626,4479,6472,5814,6486,5836,6499,5854,6511,5870,6523,5883,6534,5894,6545,5902,6556,5908,6566,5911,6577,5912,6587,5911,6599,5907,6611,5900,6623,5891,6635,5881,6649,5868,6664,5854,6678,5839,6690,5826,6701,5813,6710,5802,6716,5792,6722,5782,6725,5772,6726,5761,6727,5750,6728,5739,6722,5727,6719,5717,6713,5706,6705,5693,6328,5114,6286,5049,6566,4770,6857,4479,7513,4899,7527,4906,7538,4911,7548,4915,7558,4919,7568,4920,7579,4916,7588,4914,7597,4910,7607,4904,7619,4896,7630,4887,7643,4875,7657,4862,7672,4846,7688,4830,7701,4815,7712,4802,7722,4789,7729,4779,7733,4768,7735,4757m8133,4347l8132,4338,8127,4326,8123,4316,8117,4308,7188,3379,7432,3135,7663,2904,7669,2898,7670,2891,7670,2880,7669,2871,7666,2860,7659,2846,7654,2837,7647,2826,7639,2814,7629,2801,7618,2789,7606,2775,7592,2760,7576,2744,7559,2727,7543,2712,7528,2698,7514,2687,7502,2677,7491,2669,7481,2663,7471,2658,7459,2653,7448,2650,7439,2649,7430,2651,7424,2654,6944,3135,6192,2383,6695,1880,6700,1874,6703,1868,6703,1858,6702,1849,6699,1838,6692,1824,6687,1815,6680,1803,6672,1791,6662,1779,6651,1766,6638,1752,6624,1737,6608,1721,6592,1705,6576,1690,6562,1677,6548,1665,6535,1655,6523,1646,6511,1639,6501,1633,6487,1626,6476,1623,6467,1622,6457,1622,6451,1625,5828,2248,5817,2261,5810,2278,5807,2297,5808,2319,5814,2345,5829,2373,5850,2403,5879,2435,7935,4491,7943,4497,7953,4500,7965,4506,7974,4507,7985,4503,7994,4500,8004,4497,8014,4492,8025,4486,8036,4478,8048,4469,8060,4458,8072,4446,8085,4433,8096,4420,8105,4409,8114,4398,8119,4387,8124,4377,8127,4368,8129,4358,8133,4347m9387,3093l9387,3084,9383,3074,9379,3064,9372,3054,9363,3046,7629,1311,7446,1128,7832,742,7838,737,7841,730,7841,719,7840,710,7838,699,7831,685,7826,676,7819,665,7810,654,7800,641,7788,629,7775,615,7761,599,7745,583,7729,567,7714,553,7699,540,7685,527,7673,517,7661,508,7650,500,7639,494,7626,487,7615,485,7606,484,7595,484,7588,487,6622,1453,6619,1460,6620,1469,6620,1480,6623,1490,6630,1503,6636,1514,6644,1525,6653,1537,6663,1549,6675,1564,6688,1579,6702,1594,6718,1610,6734,1626,6750,1640,6764,1653,6778,1663,6790,1674,6802,1682,6812,1690,6835,1702,6845,1705,6856,1705,6865,1706,6867,1705,6872,1702,7264,1311,9189,3237,9199,3244,9209,3248,9219,3251,9228,3252,9239,3248,9249,3246,9258,3242,9269,3237,9280,3232,9290,3224,9302,3214,9314,3204,9327,3192,9339,3178,9350,3166,9360,3154,9368,3144,9373,3133,9378,3123,9381,3113,9383,3104,9387,3093e" filled="true" fillcolor="#c0c0c0" stroked="false">
            <v:path arrowok="t"/>
            <v:fill opacity="32896f" type="solid"/>
            <w10:wrap type="none"/>
          </v:shape>
        </w:pict>
      </w:r>
      <w:r>
        <w:rPr/>
        <w:t>MSILC will improve the member experience through</w:t>
      </w:r>
      <w:r>
        <w:rPr>
          <w:spacing w:val="-28"/>
        </w:rPr>
        <w:t> </w:t>
      </w:r>
      <w:r>
        <w:rPr/>
        <w:t>formal training and</w:t>
      </w:r>
      <w:r>
        <w:rPr>
          <w:spacing w:val="-4"/>
        </w:rPr>
        <w:t> </w:t>
      </w:r>
      <w:r>
        <w:rPr/>
        <w:t>onboarding.</w:t>
      </w:r>
    </w:p>
    <w:p>
      <w:pPr>
        <w:spacing w:before="121"/>
        <w:ind w:left="3141" w:right="0" w:firstLine="0"/>
        <w:jc w:val="left"/>
        <w:rPr>
          <w:sz w:val="22"/>
        </w:rPr>
      </w:pPr>
      <w:r>
        <w:rPr>
          <w:i/>
          <w:sz w:val="22"/>
        </w:rPr>
        <w:t>Objective A: </w:t>
      </w:r>
      <w:r>
        <w:rPr>
          <w:sz w:val="22"/>
        </w:rPr>
        <w:t>Utilize mentors for members.</w:t>
      </w:r>
    </w:p>
    <w:p>
      <w:pPr>
        <w:pStyle w:val="BodyText"/>
        <w:tabs>
          <w:tab w:pos="4403" w:val="left" w:leader="none"/>
        </w:tabs>
        <w:spacing w:line="259" w:lineRule="auto" w:before="120"/>
        <w:ind w:left="4401" w:right="312" w:hanging="1260"/>
      </w:pPr>
      <w:r>
        <w:rPr/>
        <w:pict>
          <v:line style="position:absolute;mso-position-horizontal-relative:page;mso-position-vertical-relative:paragraph;z-index:-784;mso-wrap-distance-left:0;mso-wrap-distance-right:0" from="214.5pt,40.123611pt" to="540pt,40.123611pt" stroked="true" strokeweight=".5pt" strokecolor="#4471c4">
            <v:stroke dashstyle="solid"/>
            <w10:wrap type="topAndBottom"/>
          </v:line>
        </w:pict>
      </w:r>
      <w:r>
        <w:rPr>
          <w:i/>
        </w:rPr>
        <w:t>Objective</w:t>
      </w:r>
      <w:r>
        <w:rPr>
          <w:i/>
          <w:spacing w:val="-3"/>
        </w:rPr>
        <w:t> </w:t>
      </w:r>
      <w:r>
        <w:rPr>
          <w:i/>
        </w:rPr>
        <w:t>B:</w:t>
        <w:tab/>
        <w:tab/>
      </w:r>
      <w:r>
        <w:rPr/>
        <w:t>MSILC will identify and implement improvements to the training and orientation</w:t>
      </w:r>
      <w:r>
        <w:rPr>
          <w:spacing w:val="-3"/>
        </w:rPr>
        <w:t> </w:t>
      </w:r>
      <w:r>
        <w:rPr/>
        <w:t>process.</w:t>
      </w:r>
    </w:p>
    <w:p>
      <w:pPr>
        <w:pStyle w:val="Heading5"/>
        <w:numPr>
          <w:ilvl w:val="1"/>
          <w:numId w:val="1"/>
        </w:numPr>
        <w:tabs>
          <w:tab w:pos="3501" w:val="left" w:leader="none"/>
        </w:tabs>
        <w:spacing w:line="240" w:lineRule="auto" w:before="153" w:after="0"/>
        <w:ind w:left="3501" w:right="0" w:hanging="360"/>
        <w:jc w:val="left"/>
      </w:pPr>
      <w:r>
        <w:rPr/>
        <w:t>MSILC will facilitate educational opportunities for</w:t>
      </w:r>
      <w:r>
        <w:rPr>
          <w:spacing w:val="-9"/>
        </w:rPr>
        <w:t> </w:t>
      </w:r>
      <w:r>
        <w:rPr/>
        <w:t>members.</w:t>
      </w:r>
    </w:p>
    <w:p>
      <w:pPr>
        <w:pStyle w:val="BodyText"/>
        <w:spacing w:before="120"/>
        <w:ind w:left="4401" w:hanging="1260"/>
      </w:pPr>
      <w:r>
        <w:rPr>
          <w:i/>
        </w:rPr>
        <w:t>Objective A: </w:t>
      </w:r>
      <w:r>
        <w:rPr/>
        <w:t>Develop educational opportunities at meetings on team- building, communication styles, leadership, etc.</w:t>
      </w:r>
    </w:p>
    <w:p>
      <w:pPr>
        <w:pStyle w:val="BodyText"/>
        <w:spacing w:before="4"/>
        <w:rPr>
          <w:sz w:val="12"/>
        </w:rPr>
      </w:pPr>
      <w:r>
        <w:rPr/>
        <w:pict>
          <v:line style="position:absolute;mso-position-horizontal-relative:page;mso-position-vertical-relative:paragraph;z-index:-760;mso-wrap-distance-left:0;mso-wrap-distance-right:0" from="214.5pt,9.736797pt" to="540pt,9.736797pt" stroked="true" strokeweight=".5pt" strokecolor="#4471c4">
            <v:stroke dashstyle="solid"/>
            <w10:wrap type="topAndBottom"/>
          </v:line>
        </w:pict>
      </w:r>
    </w:p>
    <w:p>
      <w:pPr>
        <w:pStyle w:val="BodyText"/>
        <w:spacing w:before="6"/>
        <w:rPr>
          <w:sz w:val="18"/>
        </w:rPr>
      </w:pPr>
    </w:p>
    <w:p>
      <w:pPr>
        <w:pStyle w:val="Heading4"/>
      </w:pPr>
      <w:r>
        <w:rPr/>
        <w:t>SILC to CIL</w:t>
      </w:r>
    </w:p>
    <w:p>
      <w:pPr>
        <w:pStyle w:val="BodyText"/>
        <w:spacing w:before="8"/>
        <w:rPr>
          <w:b/>
          <w:sz w:val="25"/>
        </w:rPr>
      </w:pPr>
    </w:p>
    <w:p>
      <w:pPr>
        <w:pStyle w:val="Heading5"/>
        <w:tabs>
          <w:tab w:pos="3551" w:val="left" w:leader="none"/>
        </w:tabs>
        <w:ind w:left="3141" w:firstLine="0"/>
      </w:pPr>
      <w:r>
        <w:rPr/>
        <w:t>1.</w:t>
        <w:tab/>
        <w:t>MSILC will maintain strong relationships with CILs</w:t>
      </w:r>
      <w:r>
        <w:rPr>
          <w:spacing w:val="-15"/>
        </w:rPr>
        <w:t> </w:t>
      </w:r>
      <w:r>
        <w:rPr/>
        <w:t>statewide.</w:t>
      </w:r>
    </w:p>
    <w:p>
      <w:pPr>
        <w:pStyle w:val="BodyText"/>
        <w:spacing w:before="120" w:after="10"/>
        <w:ind w:left="4401" w:right="158" w:hanging="1260"/>
      </w:pPr>
      <w:r>
        <w:rPr>
          <w:i/>
        </w:rPr>
        <w:t>Objective A: </w:t>
      </w:r>
      <w:r>
        <w:rPr/>
        <w:t>Develop an effective and accountable working relationship with the leaders of CILs and Disability Network of Michigan.</w:t>
      </w:r>
    </w:p>
    <w:p>
      <w:pPr>
        <w:pStyle w:val="BodyText"/>
        <w:spacing w:line="20" w:lineRule="exact"/>
        <w:ind w:left="3105"/>
        <w:rPr>
          <w:sz w:val="2"/>
        </w:rPr>
      </w:pPr>
      <w:r>
        <w:rPr>
          <w:sz w:val="2"/>
        </w:rPr>
        <w:pict>
          <v:group style="width:325.5pt;height:.5pt;mso-position-horizontal-relative:char;mso-position-vertical-relative:line" coordorigin="0,0" coordsize="6510,10">
            <v:line style="position:absolute" from="0,5" to="6510,5" stroked="true" strokeweight=".5pt" strokecolor="#4471c4">
              <v:stroke dashstyle="solid"/>
            </v:line>
          </v:group>
        </w:pict>
      </w:r>
      <w:r>
        <w:rPr>
          <w:sz w:val="2"/>
        </w:rPr>
      </w:r>
    </w:p>
    <w:p>
      <w:pPr>
        <w:pStyle w:val="BodyText"/>
        <w:spacing w:before="8"/>
        <w:rPr>
          <w:sz w:val="19"/>
        </w:rPr>
      </w:pPr>
    </w:p>
    <w:p>
      <w:pPr>
        <w:pStyle w:val="Heading4"/>
        <w:spacing w:before="1"/>
      </w:pPr>
      <w:r>
        <w:rPr/>
        <w:t>SILC to STAFF</w:t>
      </w:r>
    </w:p>
    <w:p>
      <w:pPr>
        <w:pStyle w:val="BodyText"/>
        <w:spacing w:before="10"/>
        <w:rPr>
          <w:b/>
          <w:sz w:val="21"/>
        </w:rPr>
      </w:pPr>
    </w:p>
    <w:p>
      <w:pPr>
        <w:pStyle w:val="Heading5"/>
        <w:spacing w:before="1"/>
        <w:ind w:left="3141" w:firstLine="0"/>
      </w:pPr>
      <w:r>
        <w:rPr/>
        <w:t>1. SILC will have a strong working relationship with MSILC staff.</w:t>
      </w:r>
    </w:p>
    <w:p>
      <w:pPr>
        <w:pStyle w:val="BodyText"/>
        <w:rPr>
          <w:b/>
        </w:rPr>
      </w:pPr>
    </w:p>
    <w:p>
      <w:pPr>
        <w:pStyle w:val="BodyText"/>
        <w:tabs>
          <w:tab w:pos="4412" w:val="left" w:leader="none"/>
        </w:tabs>
        <w:spacing w:line="267" w:lineRule="exact"/>
        <w:ind w:left="3141"/>
      </w:pPr>
      <w:r>
        <w:rPr>
          <w:i/>
        </w:rPr>
        <w:t>Objective</w:t>
      </w:r>
      <w:r>
        <w:rPr>
          <w:i/>
          <w:spacing w:val="-2"/>
        </w:rPr>
        <w:t> </w:t>
      </w:r>
      <w:r>
        <w:rPr>
          <w:i/>
        </w:rPr>
        <w:t>A:</w:t>
        <w:tab/>
      </w:r>
      <w:r>
        <w:rPr/>
        <w:t>SILC members will have a strong working knowledge</w:t>
      </w:r>
      <w:r>
        <w:rPr>
          <w:spacing w:val="-14"/>
        </w:rPr>
        <w:t> </w:t>
      </w:r>
      <w:r>
        <w:rPr/>
        <w:t>of</w:t>
      </w:r>
    </w:p>
    <w:p>
      <w:pPr>
        <w:pStyle w:val="BodyText"/>
        <w:spacing w:line="267" w:lineRule="exact"/>
        <w:ind w:left="4401"/>
      </w:pPr>
      <w:r>
        <w:rPr/>
        <w:t>the SPIL and the MSILC staff’s role in supporting the SPIL.</w:t>
      </w:r>
    </w:p>
    <w:p>
      <w:pPr>
        <w:pStyle w:val="BodyText"/>
        <w:spacing w:before="5"/>
        <w:rPr>
          <w:sz w:val="15"/>
        </w:rPr>
      </w:pPr>
      <w:r>
        <w:rPr/>
        <w:pict>
          <v:line style="position:absolute;mso-position-horizontal-relative:page;mso-position-vertical-relative:paragraph;z-index:-712;mso-wrap-distance-left:0;mso-wrap-distance-right:0" from="75.400002pt,11.652884pt" to="538.150002pt,11.652884pt" stroked="true" strokeweight=".5pt" strokecolor="#4471c4">
            <v:stroke dashstyle="solid"/>
            <w10:wrap type="topAndBottom"/>
          </v:line>
        </w:pict>
      </w:r>
    </w:p>
    <w:p>
      <w:pPr>
        <w:pStyle w:val="Heading4"/>
        <w:spacing w:before="2"/>
        <w:ind w:left="260"/>
      </w:pPr>
      <w:r>
        <w:rPr/>
        <w:t>SILC to LAWMAKERS</w:t>
      </w:r>
    </w:p>
    <w:p>
      <w:pPr>
        <w:pStyle w:val="BodyText"/>
        <w:spacing w:before="2"/>
        <w:rPr>
          <w:b/>
        </w:rPr>
      </w:pPr>
    </w:p>
    <w:p>
      <w:pPr>
        <w:pStyle w:val="Heading5"/>
        <w:tabs>
          <w:tab w:pos="1030" w:val="left" w:leader="none"/>
        </w:tabs>
        <w:ind w:left="620" w:firstLine="0"/>
      </w:pPr>
      <w:r>
        <w:rPr/>
        <w:t>1.</w:t>
        <w:tab/>
        <w:t>MSILC will increase the quality and quantity of relationships with</w:t>
      </w:r>
      <w:r>
        <w:rPr>
          <w:spacing w:val="-11"/>
        </w:rPr>
        <w:t> </w:t>
      </w:r>
      <w:r>
        <w:rPr/>
        <w:t>lawmakers.</w:t>
      </w:r>
    </w:p>
    <w:p>
      <w:pPr>
        <w:pStyle w:val="BodyText"/>
        <w:spacing w:before="10"/>
        <w:rPr>
          <w:b/>
          <w:sz w:val="21"/>
        </w:rPr>
      </w:pPr>
    </w:p>
    <w:p>
      <w:pPr>
        <w:pStyle w:val="BodyText"/>
        <w:tabs>
          <w:tab w:pos="1892" w:val="left" w:leader="none"/>
        </w:tabs>
        <w:spacing w:before="1"/>
        <w:ind w:left="620"/>
      </w:pPr>
      <w:r>
        <w:rPr/>
        <w:pict>
          <v:line style="position:absolute;mso-position-horizontal-relative:page;mso-position-vertical-relative:paragraph;z-index:-688;mso-wrap-distance-left:0;mso-wrap-distance-right:0" from="72pt,15.613635pt" to="533.85pt,15.613635pt" stroked="true" strokeweight=".5pt" strokecolor="#4471c4">
            <v:stroke dashstyle="solid"/>
            <w10:wrap type="topAndBottom"/>
          </v:line>
        </w:pict>
      </w:r>
      <w:r>
        <w:rPr>
          <w:i/>
        </w:rPr>
        <w:t>Objective</w:t>
      </w:r>
      <w:r>
        <w:rPr>
          <w:i/>
          <w:spacing w:val="-2"/>
        </w:rPr>
        <w:t> </w:t>
      </w:r>
      <w:r>
        <w:rPr>
          <w:i/>
        </w:rPr>
        <w:t>A:</w:t>
        <w:tab/>
      </w:r>
      <w:r>
        <w:rPr/>
        <w:t>SILC members will develop positive relationships with</w:t>
      </w:r>
      <w:r>
        <w:rPr>
          <w:spacing w:val="-7"/>
        </w:rPr>
        <w:t> </w:t>
      </w:r>
      <w:r>
        <w:rPr/>
        <w:t>lawmakers.</w:t>
      </w:r>
    </w:p>
    <w:p>
      <w:pPr>
        <w:pStyle w:val="BodyText"/>
        <w:spacing w:before="10"/>
        <w:rPr>
          <w:sz w:val="21"/>
        </w:rPr>
      </w:pPr>
    </w:p>
    <w:p>
      <w:pPr>
        <w:pStyle w:val="Heading4"/>
        <w:spacing w:line="341" w:lineRule="exact" w:before="1"/>
        <w:ind w:left="260"/>
      </w:pPr>
      <w:r>
        <w:rPr/>
        <w:t>SILC to SILCs</w:t>
      </w:r>
    </w:p>
    <w:p>
      <w:pPr>
        <w:pStyle w:val="Heading5"/>
        <w:numPr>
          <w:ilvl w:val="0"/>
          <w:numId w:val="2"/>
        </w:numPr>
        <w:tabs>
          <w:tab w:pos="981" w:val="left" w:leader="none"/>
        </w:tabs>
        <w:spacing w:line="268" w:lineRule="exact" w:before="0" w:after="0"/>
        <w:ind w:left="980" w:right="0" w:hanging="360"/>
        <w:jc w:val="left"/>
      </w:pPr>
      <w:r>
        <w:rPr/>
        <w:t>SILC will pursue and maintain good relationships with SILCs in other</w:t>
      </w:r>
      <w:r>
        <w:rPr>
          <w:spacing w:val="-20"/>
        </w:rPr>
        <w:t> </w:t>
      </w:r>
      <w:r>
        <w:rPr/>
        <w:t>states.</w:t>
      </w:r>
    </w:p>
    <w:p>
      <w:pPr>
        <w:pStyle w:val="BodyText"/>
        <w:rPr>
          <w:b/>
        </w:rPr>
      </w:pPr>
    </w:p>
    <w:p>
      <w:pPr>
        <w:pStyle w:val="BodyText"/>
        <w:tabs>
          <w:tab w:pos="1892" w:val="left" w:leader="none"/>
        </w:tabs>
        <w:ind w:left="620"/>
      </w:pPr>
      <w:r>
        <w:rPr>
          <w:i/>
        </w:rPr>
        <w:t>Objective</w:t>
      </w:r>
      <w:r>
        <w:rPr>
          <w:i/>
          <w:spacing w:val="-2"/>
        </w:rPr>
        <w:t> </w:t>
      </w:r>
      <w:r>
        <w:rPr>
          <w:i/>
        </w:rPr>
        <w:t>A:</w:t>
        <w:tab/>
      </w:r>
      <w:r>
        <w:rPr/>
        <w:t>SILC members and staff will learn from other SILCs and share best</w:t>
      </w:r>
      <w:r>
        <w:rPr>
          <w:spacing w:val="-17"/>
        </w:rPr>
        <w:t> </w:t>
      </w:r>
      <w:r>
        <w:rPr/>
        <w:t>practices.</w:t>
      </w:r>
    </w:p>
    <w:p>
      <w:pPr>
        <w:spacing w:after="0"/>
        <w:sectPr>
          <w:pgSz w:w="12240" w:h="15840"/>
          <w:pgMar w:header="0" w:footer="743" w:top="1500" w:bottom="940" w:left="1180" w:right="1340"/>
        </w:sectPr>
      </w:pPr>
    </w:p>
    <w:p>
      <w:pPr>
        <w:pStyle w:val="BodyText"/>
        <w:spacing w:before="3"/>
        <w:rPr>
          <w:sz w:val="14"/>
        </w:rPr>
      </w:pPr>
    </w:p>
    <w:p>
      <w:pPr>
        <w:pStyle w:val="Heading2"/>
      </w:pPr>
      <w:r>
        <w:rPr/>
        <w:t>STRATEGIC PRIORITY: Effective SILC Functioning</w:t>
      </w:r>
    </w:p>
    <w:p>
      <w:pPr>
        <w:pStyle w:val="BodyText"/>
        <w:spacing w:before="120"/>
        <w:ind w:left="3141"/>
      </w:pPr>
      <w:r>
        <w:rPr>
          <w:u w:val="single"/>
        </w:rPr>
        <w:t>CURRENT STRATEGIC GOALS AND OBJECTIVES:</w:t>
      </w:r>
    </w:p>
    <w:p>
      <w:pPr>
        <w:pStyle w:val="BodyText"/>
        <w:rPr>
          <w:sz w:val="20"/>
        </w:rPr>
      </w:pPr>
    </w:p>
    <w:p>
      <w:pPr>
        <w:pStyle w:val="BodyText"/>
        <w:spacing w:before="3"/>
        <w:rPr>
          <w:sz w:val="19"/>
        </w:rPr>
      </w:pPr>
    </w:p>
    <w:p>
      <w:pPr>
        <w:pStyle w:val="Heading5"/>
        <w:numPr>
          <w:ilvl w:val="1"/>
          <w:numId w:val="2"/>
        </w:numPr>
        <w:tabs>
          <w:tab w:pos="3501" w:val="left" w:leader="none"/>
        </w:tabs>
        <w:spacing w:line="240" w:lineRule="auto" w:before="56" w:after="0"/>
        <w:ind w:left="3501" w:right="0" w:hanging="360"/>
        <w:jc w:val="left"/>
      </w:pPr>
      <w:r>
        <w:rPr/>
        <w:pict>
          <v:group style="position:absolute;margin-left:64.960999pt;margin-top:-22.73634pt;width:120.85pt;height:270.25pt;mso-position-horizontal-relative:page;mso-position-vertical-relative:paragraph;z-index:1600" coordorigin="1299,-455" coordsize="2417,5405">
            <v:shape style="position:absolute;left:1309;top:-445;width:2397;height:5385" coordorigin="1309,-445" coordsize="2397,5385" path="m3466,-445l1549,-445,1473,-432,1407,-398,1355,-347,1321,-281,1309,-205,1309,4701,1321,4776,1355,4842,1407,4894,1473,4928,1549,4940,3466,4940,3542,4928,3608,4894,3660,4842,3694,4776,3706,4701,3706,-205,3694,-281,3660,-347,3608,-398,3542,-432,3466,-445xe" filled="true" fillcolor="#ec7c30" stroked="false">
              <v:path arrowok="t"/>
              <v:fill type="solid"/>
            </v:shape>
            <v:shape style="position:absolute;left:1309;top:-445;width:2397;height:5385" coordorigin="1309,-445" coordsize="2397,5385" path="m1309,-205l1321,-281,1355,-347,1407,-398,1473,-432,1549,-445,3466,-445,3542,-432,3608,-398,3660,-347,3694,-281,3706,-205,3706,4701,3694,4776,3660,4842,3608,4894,3542,4928,3466,4940,1549,4940,1473,4928,1407,4894,1355,4842,1321,4776,1309,4701,1309,-205xe" filled="false" stroked="true" strokeweight="1pt" strokecolor="#ffffff">
              <v:path arrowok="t"/>
              <v:stroke dashstyle="solid"/>
            </v:shape>
            <v:shape style="position:absolute;left:1884;top:-103;width:1219;height:1473" coordorigin="1885,-103" coordsize="1219,1473" path="m2681,927l2599,886,2593,867,2586,848,2580,834,2578,830,2569,813,2599,726,2562,688,2532,658,2444,688,2426,679,2423,678,2423,974,2413,1028,2383,1072,2338,1103,2283,1114,2228,1103,2184,1072,2154,1028,2143,974,2154,919,2184,874,2229,845,2283,834,2338,845,2383,875,2413,920,2423,974,2423,678,2408,671,2390,664,2371,658,2330,576,2236,576,2195,658,2176,664,2157,671,2140,679,2122,688,2034,658,1969,724,1997,811,1988,829,1980,847,1973,866,1967,884,1885,925,1885,1019,1967,1060,1973,1079,1980,1097,1988,1115,1997,1132,1969,1220,2034,1285,2122,1257,2140,1267,2157,1274,2176,1281,2195,1287,2236,1369,2330,1369,2371,1287,2390,1281,2409,1274,2427,1267,2444,1257,2532,1287,2561,1257,2597,1220,2569,1134,2578,1117,2580,1114,2586,1099,2593,1081,2599,1061,2681,1020,2681,927m3104,248l3022,207,3016,188,3009,169,3002,155,3001,151,2992,134,3022,46,2984,9,2954,-21,2866,9,2849,0,2846,-2,2846,295,2835,349,2805,393,2760,423,2706,434,2651,423,2606,393,2576,349,2565,295,2577,240,2607,196,2651,166,2706,155,2761,166,2805,196,2835,240,2846,295,2846,-2,2831,-8,2813,-15,2794,-21,2752,-103,2659,-103,2618,-21,2599,-15,2580,-8,2562,0,2545,9,2457,-21,2390,46,2420,134,2410,151,2403,169,2396,188,2390,207,2307,248,2307,341,2390,382,2396,401,2403,420,2410,438,2420,455,2390,543,2455,608,2543,578,2560,587,2578,595,2597,602,2616,608,2657,690,2751,690,2792,608,2811,602,2830,595,2847,587,2865,578,2952,608,2983,578,3020,543,2990,455,2999,438,3001,434,3008,419,3015,401,3022,382,3104,341,3104,248e" filled="true" fillcolor="#000000" stroked="false">
              <v:path arrowok="t"/>
              <v:fill type="solid"/>
            </v:shape>
            <v:shape style="position:absolute;left:1597;top:-262;width:1794;height:1794" coordorigin="1597,-262" coordsize="1794,1794" path="m1597,635l1600,558,1610,482,1626,409,1648,338,1675,269,1707,204,1745,141,1788,82,1835,27,1886,-24,1941,-71,2000,-113,2062,-151,2128,-184,2196,-211,2267,-233,2341,-249,2416,-258,2494,-262,2571,-258,2647,-249,2720,-233,2791,-211,2859,-184,2925,-151,2987,-113,3046,-71,3101,-24,3153,27,3200,82,3242,141,3280,204,3312,269,3340,338,3361,409,3377,482,3387,558,3390,635,3387,712,3377,788,3361,861,3340,932,3312,1001,3280,1066,3242,1129,3200,1188,3153,1243,3101,1294,3046,1341,2987,1384,2925,1421,2859,1454,2791,1481,2720,1503,2647,1519,2571,1528,2494,1532,2416,1528,2341,1519,2267,1503,2196,1481,2128,1454,2062,1421,2000,1384,1941,1341,1886,1294,1835,1243,1788,1188,1745,1129,1707,1066,1675,1001,1648,932,1626,861,1610,788,1600,712,1597,635xe" filled="false" stroked="true" strokeweight="1pt" strokecolor="#ffffff">
              <v:path arrowok="t"/>
              <v:stroke dashstyle="solid"/>
            </v:shape>
            <v:shape style="position:absolute;left:1356;top:3863;width:2295;height:808" coordorigin="1356,3863" coordsize="2295,808" path="m1760,3863l1356,4267,1760,4671,1760,4469,3449,4469,3651,4267,3449,4065,1760,4065,1760,3863xm3449,4469l3247,4469,3247,4671,3449,4469xm3247,3863l3247,4065,3449,4065,3247,3863xe" filled="true" fillcolor="#f8d6cd" stroked="false">
              <v:path arrowok="t"/>
              <v:fill type="solid"/>
            </v:shape>
            <v:shape style="position:absolute;left:1356;top:3863;width:2295;height:808" coordorigin="1356,3863" coordsize="2295,808" path="m1356,4267l1760,3863,1760,4065,3247,4065,3247,3863,3651,4267,3247,4671,3247,4469,1760,4469,1760,4671,1356,4267xe" filled="false" stroked="true" strokeweight="1pt" strokecolor="#ffffff">
              <v:path arrowok="t"/>
              <v:stroke dashstyle="solid"/>
            </v:shape>
            <v:shape style="position:absolute;left:1299;top:-455;width:2417;height:5405" type="#_x0000_t202" filled="false" stroked="false">
              <v:textbox inset="0,0,0,0">
                <w:txbxContent>
                  <w:p>
                    <w:pPr>
                      <w:spacing w:line="240" w:lineRule="auto" w:before="0"/>
                      <w:rPr>
                        <w:i/>
                        <w:sz w:val="40"/>
                      </w:rPr>
                    </w:pPr>
                  </w:p>
                  <w:p>
                    <w:pPr>
                      <w:spacing w:line="240" w:lineRule="auto" w:before="0"/>
                      <w:rPr>
                        <w:i/>
                        <w:sz w:val="40"/>
                      </w:rPr>
                    </w:pPr>
                  </w:p>
                  <w:p>
                    <w:pPr>
                      <w:spacing w:line="240" w:lineRule="auto" w:before="0"/>
                      <w:rPr>
                        <w:i/>
                        <w:sz w:val="40"/>
                      </w:rPr>
                    </w:pPr>
                  </w:p>
                  <w:p>
                    <w:pPr>
                      <w:spacing w:line="240" w:lineRule="auto" w:before="0"/>
                      <w:rPr>
                        <w:i/>
                        <w:sz w:val="40"/>
                      </w:rPr>
                    </w:pPr>
                  </w:p>
                  <w:p>
                    <w:pPr>
                      <w:spacing w:line="240" w:lineRule="auto" w:before="7"/>
                      <w:rPr>
                        <w:i/>
                        <w:sz w:val="50"/>
                      </w:rPr>
                    </w:pPr>
                  </w:p>
                  <w:p>
                    <w:pPr>
                      <w:spacing w:line="216" w:lineRule="auto" w:before="0"/>
                      <w:ind w:left="232" w:right="231" w:firstLine="0"/>
                      <w:jc w:val="center"/>
                      <w:rPr>
                        <w:sz w:val="40"/>
                      </w:rPr>
                    </w:pPr>
                    <w:r>
                      <w:rPr>
                        <w:color w:val="FFFFFF"/>
                        <w:sz w:val="40"/>
                      </w:rPr>
                      <w:t>Effective SILC</w:t>
                    </w:r>
                  </w:p>
                  <w:p>
                    <w:pPr>
                      <w:spacing w:line="452" w:lineRule="exact" w:before="0"/>
                      <w:ind w:left="232" w:right="233" w:firstLine="0"/>
                      <w:jc w:val="center"/>
                      <w:rPr>
                        <w:sz w:val="40"/>
                      </w:rPr>
                    </w:pPr>
                    <w:r>
                      <w:rPr>
                        <w:color w:val="FFFFFF"/>
                        <w:sz w:val="40"/>
                      </w:rPr>
                      <w:t>Functioning</w:t>
                    </w:r>
                  </w:p>
                </w:txbxContent>
              </v:textbox>
              <w10:wrap type="none"/>
            </v:shape>
            <w10:wrap type="none"/>
          </v:group>
        </w:pict>
      </w:r>
      <w:r>
        <w:rPr/>
        <w:t>MSILC will align SPIL and CIL</w:t>
      </w:r>
      <w:r>
        <w:rPr>
          <w:spacing w:val="-6"/>
        </w:rPr>
        <w:t> </w:t>
      </w:r>
      <w:r>
        <w:rPr/>
        <w:t>reporting.</w:t>
      </w:r>
    </w:p>
    <w:p>
      <w:pPr>
        <w:pStyle w:val="BodyText"/>
        <w:spacing w:before="1"/>
        <w:rPr>
          <w:b/>
        </w:rPr>
      </w:pPr>
    </w:p>
    <w:p>
      <w:pPr>
        <w:pStyle w:val="BodyText"/>
        <w:ind w:left="4401" w:hanging="1260"/>
      </w:pPr>
      <w:r>
        <w:rPr/>
        <w:pict>
          <v:shape style="position:absolute;margin-left:101.619003pt;margin-top:23.343626pt;width:367.8pt;height:388.5pt;mso-position-horizontal-relative:page;mso-position-vertical-relative:paragraph;z-index:-7408" coordorigin="2032,467" coordsize="7356,7770" path="m4818,7303l4809,7215,4792,7125,4774,7059,4751,6992,4724,6924,4693,6854,4656,6783,4615,6711,4569,6637,4530,6579,4505,6544,4505,7243,4502,7320,4489,7393,4465,7465,4429,7534,4381,7602,4321,7668,4133,7856,2412,6135,2598,5950,2669,5886,2742,5836,2817,5801,2893,5780,2972,5772,3052,5774,3134,5785,3219,5807,3288,5832,3358,5862,3428,5898,3500,5940,3572,5987,3633,6032,3693,6079,3754,6129,3814,6181,3874,6237,3934,6295,3997,6359,4055,6421,4111,6482,4162,6542,4210,6601,4254,6658,4294,6714,4345,6792,4388,6867,4425,6940,4454,7011,4478,7080,4497,7164,4505,7243,4505,6544,4489,6521,4444,6461,4396,6401,4346,6341,4292,6279,4236,6217,4176,6154,4114,6091,4052,6030,3990,5972,3928,5917,3867,5865,3806,5816,3749,5772,3745,5769,3684,5726,3624,5686,3544,5637,3466,5594,3388,5556,3310,5523,3234,5496,3159,5473,3071,5455,2985,5446,2901,5445,2819,5452,2739,5467,2674,5486,2610,5513,2547,5548,2485,5590,2424,5639,2364,5695,2053,6006,2043,6019,2036,6036,2032,6055,2033,6077,2040,6103,2054,6131,2075,6161,2105,6193,4077,8165,4109,8194,4139,8216,4166,8229,4191,8235,4214,8237,4234,8234,4251,8227,4264,8217,4555,7926,4611,7867,4619,7856,4659,7806,4702,7744,4737,7682,4766,7618,4788,7552,4807,7472,4817,7389,4818,7303m6431,6033l6430,6023,6425,6014,6421,6006,6413,5996,6405,5987,6397,5980,6387,5972,6375,5963,6361,5952,6344,5941,6257,5886,5732,5574,5679,5542,5595,5492,5546,5464,5454,5414,5411,5392,5369,5373,5330,5356,5291,5341,5254,5328,5218,5318,5184,5311,5159,5306,5150,5304,5119,5301,5088,5300,5058,5302,5029,5306,5041,5258,5049,5210,5053,5162,5055,5113,5052,5063,5046,5013,5036,4962,5021,4911,5002,4860,4980,4808,4952,4755,4919,4701,4882,4648,4839,4595,4792,4540,4781,4529,4781,5128,4776,5169,4767,5209,4752,5249,4731,5289,4704,5327,4671,5363,4492,5542,3747,4797,3901,4643,3927,4617,3952,4595,3974,4576,3995,4560,4014,4547,4032,4535,4051,4525,4071,4517,4133,4501,4195,4496,4257,4504,4320,4525,4383,4556,4447,4598,4512,4649,4577,4709,4615,4749,4649,4790,4681,4831,4709,4873,4733,4917,4752,4959,4766,5002,4775,5043,4781,5086,4781,5128,4781,4529,4750,4496,4739,4485,4681,4430,4624,4380,4566,4335,4509,4295,4451,4261,4394,4232,4336,4209,4279,4190,4221,4177,4165,4169,4110,4168,4055,4171,4001,4180,3948,4195,3896,4216,3844,4242,3827,4253,3810,4266,3772,4293,3753,4310,3731,4330,3707,4352,3682,4377,3464,4595,3390,4669,3380,4682,3373,4699,3370,4718,3370,4740,3377,4766,3391,4794,3412,4824,3442,4856,5497,6912,5507,6919,5527,6927,5537,6927,5547,6923,5557,6921,5567,6917,5577,6912,5588,6907,5598,6899,5610,6890,5622,6879,5635,6866,5647,6853,5658,6841,5668,6829,5676,6819,5682,6808,5686,6798,5689,6788,5692,6779,5695,6769,5695,6759,5691,6749,5687,6739,5680,6729,4730,5779,4852,5657,4884,5629,4917,5606,4952,5590,4988,5579,5026,5574,5066,5574,5107,5577,5149,5585,5194,5597,5239,5613,5286,5633,5335,5656,5385,5683,5436,5711,5490,5742,5545,5774,6204,6177,6216,6183,6227,6189,6237,6193,6248,6198,6261,6200,6273,6198,6284,6196,6294,6193,6304,6188,6314,6181,6324,6173,6336,6163,6349,6152,6362,6140,6377,6124,6389,6110,6400,6097,6409,6085,6417,6075,6422,6065,6426,6055,6429,6045,6431,6033m7735,4740l7734,4730,7731,4719,7725,4708,7717,4697,7707,4685,7693,4674,7678,4663,7659,4650,7637,4635,7366,4462,6575,3962,6575,4275,6098,4753,5909,4462,5881,4419,5319,3548,5232,3414,5233,3414,5233,3413,5233,3413,6575,4275,6575,3962,5707,3413,5123,3042,5112,3035,5100,3029,5089,3024,5079,3021,5069,3019,5059,3019,5049,3021,5039,3023,5028,3027,5016,3033,5005,3040,4992,3049,4979,3060,4966,3073,4951,3088,4934,3104,4919,3119,4906,3133,4894,3145,4884,3157,4876,3169,4869,3180,4864,3191,4861,3202,4858,3212,4857,3222,4857,3231,4859,3241,4862,3251,4867,3261,4872,3272,4878,3283,4962,3413,5008,3487,5598,4419,5626,4462,6472,5797,6486,5819,6499,5837,6511,5853,6523,5866,6534,5877,6545,5885,6556,5891,6566,5894,6577,5896,6587,5894,6599,5890,6611,5884,6623,5875,6635,5864,6649,5851,6664,5837,6678,5823,6690,5809,6701,5796,6710,5785,6716,5775,6722,5765,6725,5755,6726,5744,6727,5733,6728,5722,6722,5711,6719,5701,6713,5689,6705,5677,6328,5097,6286,5033,6566,4753,6857,4462,7513,4882,7527,4889,7538,4895,7548,4898,7558,4902,7568,4903,7579,4899,7588,4897,7597,4893,7607,4887,7619,4879,7630,4870,7643,4859,7657,4845,7672,4829,7688,4813,7701,4798,7712,4785,7722,4773,7729,4762,7733,4751,7735,4740m8133,4331l8132,4321,8127,4310,8123,4300,8117,4292,7188,3362,7432,3118,7663,2887,7669,2881,7670,2874,7670,2863,7669,2854,7666,2843,7659,2829,7654,2820,7647,2809,7639,2797,7629,2784,7618,2772,7606,2758,7592,2744,7576,2728,7559,2711,7543,2695,7528,2682,7514,2670,7502,2660,7491,2652,7481,2646,7471,2641,7459,2636,7448,2634,7439,2633,7430,2634,7424,2637,6944,3118,6192,2366,6695,1863,6700,1858,6703,1852,6703,1841,6702,1832,6699,1821,6692,1807,6687,1798,6680,1787,6672,1775,6662,1762,6651,1749,6638,1735,6624,1720,6608,1704,6592,1688,6576,1674,6562,1660,6548,1648,6535,1638,6523,1629,6511,1622,6501,1616,6487,1609,6476,1606,6467,1605,6457,1605,6451,1608,5828,2231,5817,2245,5810,2261,5807,2280,5808,2302,5814,2328,5829,2356,5850,2386,5879,2419,7935,4474,7943,4480,7953,4484,7965,4489,7974,4490,7985,4486,7994,4483,8004,4480,8014,4475,8025,4469,8036,4461,8048,4452,8060,4441,8072,4429,8085,4416,8096,4403,8105,4392,8114,4381,8119,4370,8124,4360,8127,4351,8129,4341,8133,4331m9387,3076l9387,3067,9383,3057,9379,3047,9372,3037,9363,3029,7629,1294,7446,1112,7832,725,7838,720,7841,713,7841,703,7840,693,7838,682,7831,669,7826,659,7819,649,7810,637,7800,625,7788,612,7775,598,7761,582,7745,566,7729,550,7714,536,7699,523,7685,510,7673,500,7661,491,7650,484,7639,477,7626,470,7615,468,7606,467,7595,467,7588,470,6622,1436,6619,1443,6620,1453,6620,1463,6623,1473,6630,1487,6636,1497,6644,1508,6653,1520,6663,1532,6675,1547,6688,1562,6702,1577,6718,1593,6734,1609,6750,1623,6764,1636,6778,1647,6790,1657,6802,1666,6812,1673,6835,1685,6845,1689,6856,1688,6865,1689,6867,1688,6872,1686,7264,1294,9189,3220,9199,3227,9209,3231,9219,3235,9228,3235,9239,3232,9249,3229,9258,3226,9269,3221,9280,3215,9290,3207,9302,3198,9314,3187,9327,3175,9339,3162,9350,3149,9360,3137,9368,3127,9373,3116,9378,3106,9381,3097,9383,3087,9387,3076e" filled="true" fillcolor="#c0c0c0" stroked="false">
            <v:path arrowok="t"/>
            <v:fill opacity="32896f" type="solid"/>
            <w10:wrap type="none"/>
          </v:shape>
        </w:pict>
      </w:r>
      <w:r>
        <w:rPr>
          <w:i/>
        </w:rPr>
        <w:t>Objective A: </w:t>
      </w:r>
      <w:r>
        <w:rPr/>
        <w:t>Determine the most effective way to evaluate SPIL &amp; align with CIL reporting.</w:t>
      </w:r>
    </w:p>
    <w:p>
      <w:pPr>
        <w:pStyle w:val="BodyText"/>
        <w:spacing w:before="7"/>
        <w:rPr>
          <w:sz w:val="18"/>
        </w:rPr>
      </w:pPr>
      <w:r>
        <w:rPr/>
        <w:pict>
          <v:line style="position:absolute;mso-position-horizontal-relative:page;mso-position-vertical-relative:paragraph;z-index:-592;mso-wrap-distance-left:0;mso-wrap-distance-right:0" from="215.300003pt,13.581446pt" to="536.550003pt,13.581446pt" stroked="true" strokeweight=".5pt" strokecolor="#4471c4">
            <v:stroke dashstyle="solid"/>
            <w10:wrap type="topAndBottom"/>
          </v:line>
        </w:pict>
      </w:r>
    </w:p>
    <w:p>
      <w:pPr>
        <w:pStyle w:val="BodyText"/>
        <w:spacing w:before="3"/>
        <w:rPr>
          <w:sz w:val="18"/>
        </w:rPr>
      </w:pPr>
    </w:p>
    <w:p>
      <w:pPr>
        <w:pStyle w:val="Heading5"/>
        <w:numPr>
          <w:ilvl w:val="1"/>
          <w:numId w:val="2"/>
        </w:numPr>
        <w:tabs>
          <w:tab w:pos="3501" w:val="left" w:leader="none"/>
        </w:tabs>
        <w:spacing w:line="242" w:lineRule="auto" w:before="0" w:after="0"/>
        <w:ind w:left="3501" w:right="291" w:hanging="360"/>
        <w:jc w:val="left"/>
      </w:pPr>
      <w:r>
        <w:rPr/>
        <w:t>SILC will demonstrate value to its stakeholders through</w:t>
      </w:r>
      <w:r>
        <w:rPr>
          <w:spacing w:val="-33"/>
        </w:rPr>
        <w:t> </w:t>
      </w:r>
      <w:r>
        <w:rPr/>
        <w:t>clarifying outcomes and</w:t>
      </w:r>
      <w:r>
        <w:rPr>
          <w:spacing w:val="-2"/>
        </w:rPr>
        <w:t> </w:t>
      </w:r>
      <w:r>
        <w:rPr/>
        <w:t>purpose.</w:t>
      </w:r>
    </w:p>
    <w:p>
      <w:pPr>
        <w:pStyle w:val="BodyText"/>
        <w:spacing w:before="3"/>
        <w:rPr>
          <w:b/>
          <w:sz w:val="19"/>
        </w:rPr>
      </w:pPr>
    </w:p>
    <w:p>
      <w:pPr>
        <w:pStyle w:val="BodyText"/>
        <w:spacing w:before="1"/>
        <w:ind w:left="4312" w:right="398" w:hanging="1172"/>
      </w:pPr>
      <w:r>
        <w:rPr>
          <w:i/>
        </w:rPr>
        <w:t>Objective A: </w:t>
      </w:r>
      <w:r>
        <w:rPr/>
        <w:t>Identify priority relationships, value proposition and mutually beneficial desired outcome.</w:t>
      </w:r>
    </w:p>
    <w:p>
      <w:pPr>
        <w:pStyle w:val="BodyText"/>
        <w:spacing w:before="11"/>
        <w:rPr>
          <w:sz w:val="10"/>
        </w:rPr>
      </w:pPr>
      <w:r>
        <w:rPr/>
        <w:pict>
          <v:line style="position:absolute;mso-position-horizontal-relative:page;mso-position-vertical-relative:paragraph;z-index:-568;mso-wrap-distance-left:0;mso-wrap-distance-right:0" from="218.25pt,8.8875pt" to="540pt,8.8875pt" stroked="true" strokeweight=".5pt" strokecolor="#4471c4">
            <v:stroke dashstyle="solid"/>
            <w10:wrap type="topAndBottom"/>
          </v:line>
        </w:pict>
      </w:r>
    </w:p>
    <w:p>
      <w:pPr>
        <w:pStyle w:val="Heading5"/>
        <w:numPr>
          <w:ilvl w:val="1"/>
          <w:numId w:val="2"/>
        </w:numPr>
        <w:tabs>
          <w:tab w:pos="3501" w:val="left" w:leader="none"/>
        </w:tabs>
        <w:spacing w:line="240" w:lineRule="auto" w:before="148" w:after="0"/>
        <w:ind w:left="3501" w:right="710" w:hanging="360"/>
        <w:jc w:val="left"/>
      </w:pPr>
      <w:r>
        <w:rPr/>
        <w:t>SILC will assure that SPIL is clear and comprehensive in role responsibilities, progress, and relevance to goals of</w:t>
      </w:r>
      <w:r>
        <w:rPr>
          <w:spacing w:val="-27"/>
        </w:rPr>
        <w:t> </w:t>
      </w:r>
      <w:r>
        <w:rPr/>
        <w:t>inclusive communities.</w:t>
      </w:r>
    </w:p>
    <w:p>
      <w:pPr>
        <w:pStyle w:val="BodyText"/>
        <w:spacing w:before="9"/>
        <w:rPr>
          <w:b/>
          <w:sz w:val="19"/>
        </w:rPr>
      </w:pPr>
    </w:p>
    <w:p>
      <w:pPr>
        <w:spacing w:before="0"/>
        <w:ind w:left="3141" w:right="0" w:firstLine="0"/>
        <w:jc w:val="left"/>
        <w:rPr>
          <w:i/>
          <w:sz w:val="22"/>
        </w:rPr>
      </w:pPr>
      <w:r>
        <w:rPr>
          <w:i/>
          <w:sz w:val="22"/>
        </w:rPr>
        <w:t>Objective A:   Create a highly inclusive SPIL development</w:t>
      </w:r>
      <w:r>
        <w:rPr>
          <w:i/>
          <w:spacing w:val="-21"/>
          <w:sz w:val="22"/>
        </w:rPr>
        <w:t> </w:t>
      </w:r>
      <w:r>
        <w:rPr>
          <w:i/>
          <w:sz w:val="22"/>
        </w:rPr>
        <w:t>process.</w:t>
      </w:r>
    </w:p>
    <w:p>
      <w:pPr>
        <w:pStyle w:val="BodyText"/>
        <w:rPr>
          <w:i/>
          <w:sz w:val="27"/>
        </w:rPr>
      </w:pPr>
      <w:r>
        <w:rPr/>
        <w:pict>
          <v:line style="position:absolute;mso-position-horizontal-relative:page;mso-position-vertical-relative:paragraph;z-index:-544;mso-wrap-distance-left:0;mso-wrap-distance-right:0" from="209.850006pt,18.712383pt" to="531.600006pt,18.712383pt" stroked="true" strokeweight=".5pt" strokecolor="#4471c4">
            <v:stroke dashstyle="solid"/>
            <w10:wrap type="topAndBottom"/>
          </v:line>
        </w:pict>
      </w:r>
    </w:p>
    <w:p>
      <w:pPr>
        <w:pStyle w:val="BodyText"/>
        <w:rPr>
          <w:i/>
        </w:rPr>
      </w:pPr>
    </w:p>
    <w:p>
      <w:pPr>
        <w:pStyle w:val="Heading5"/>
        <w:numPr>
          <w:ilvl w:val="1"/>
          <w:numId w:val="2"/>
        </w:numPr>
        <w:tabs>
          <w:tab w:pos="621" w:val="left" w:leader="none"/>
        </w:tabs>
        <w:spacing w:line="240" w:lineRule="auto" w:before="193" w:after="0"/>
        <w:ind w:left="620" w:right="0" w:hanging="360"/>
        <w:jc w:val="left"/>
      </w:pPr>
      <w:r>
        <w:rPr/>
        <w:t>SILC will comply with SILC standards and</w:t>
      </w:r>
      <w:r>
        <w:rPr>
          <w:spacing w:val="-20"/>
        </w:rPr>
        <w:t> </w:t>
      </w:r>
      <w:r>
        <w:rPr/>
        <w:t>assurances.</w:t>
      </w:r>
    </w:p>
    <w:p>
      <w:pPr>
        <w:spacing w:before="120"/>
        <w:ind w:left="260" w:right="0" w:firstLine="0"/>
        <w:jc w:val="left"/>
        <w:rPr>
          <w:i/>
          <w:sz w:val="22"/>
        </w:rPr>
      </w:pPr>
      <w:r>
        <w:rPr>
          <w:i/>
          <w:sz w:val="22"/>
        </w:rPr>
        <w:t>Objective A: Educate members on SILC standards.</w:t>
      </w:r>
    </w:p>
    <w:p>
      <w:pPr>
        <w:pStyle w:val="BodyText"/>
        <w:spacing w:before="3"/>
        <w:rPr>
          <w:i/>
          <w:sz w:val="21"/>
        </w:rPr>
      </w:pPr>
    </w:p>
    <w:p>
      <w:pPr>
        <w:spacing w:before="0"/>
        <w:ind w:left="260" w:right="0" w:firstLine="0"/>
        <w:jc w:val="left"/>
        <w:rPr>
          <w:i/>
          <w:sz w:val="22"/>
        </w:rPr>
      </w:pPr>
      <w:r>
        <w:rPr>
          <w:i/>
          <w:sz w:val="22"/>
        </w:rPr>
        <w:t>Objective B: Assure members understand bylaws, SILC activities, and other important functions.</w:t>
      </w:r>
    </w:p>
    <w:p>
      <w:pPr>
        <w:pStyle w:val="BodyText"/>
        <w:spacing w:before="9"/>
        <w:rPr>
          <w:i/>
          <w:sz w:val="23"/>
        </w:rPr>
      </w:pPr>
      <w:r>
        <w:rPr/>
        <w:pict>
          <v:line style="position:absolute;mso-position-horizontal-relative:page;mso-position-vertical-relative:paragraph;z-index:-520;mso-wrap-distance-left:0;mso-wrap-distance-right:0" from="72pt,16.701679pt" to="525.6pt,16.701679pt" stroked="true" strokeweight=".5pt" strokecolor="#4471c4">
            <v:stroke dashstyle="solid"/>
            <w10:wrap type="topAndBottom"/>
          </v:line>
        </w:pict>
      </w:r>
    </w:p>
    <w:p>
      <w:pPr>
        <w:spacing w:after="0"/>
        <w:rPr>
          <w:sz w:val="23"/>
        </w:rPr>
        <w:sectPr>
          <w:pgSz w:w="12240" w:h="15840"/>
          <w:pgMar w:header="0" w:footer="743" w:top="1500" w:bottom="940" w:left="1180" w:right="1340"/>
        </w:sectPr>
      </w:pPr>
    </w:p>
    <w:p>
      <w:pPr>
        <w:pStyle w:val="Heading2"/>
        <w:spacing w:before="20"/>
      </w:pPr>
      <w:r>
        <w:rPr/>
        <w:t>STRATEGIC PRIORITY:  Sustainable MSILC</w:t>
      </w:r>
      <w:r>
        <w:rPr>
          <w:spacing w:val="-22"/>
        </w:rPr>
        <w:t> </w:t>
      </w:r>
      <w:r>
        <w:rPr/>
        <w:t>Functioning</w:t>
      </w:r>
    </w:p>
    <w:p>
      <w:pPr>
        <w:pStyle w:val="BodyText"/>
        <w:spacing w:before="269"/>
        <w:ind w:left="3141"/>
      </w:pPr>
      <w:r>
        <w:rPr/>
        <w:pict>
          <v:group style="position:absolute;margin-left:70.834999pt;margin-top:7.463611pt;width:113.7pt;height:282.75pt;mso-position-horizontal-relative:page;mso-position-vertical-relative:paragraph;z-index:1744" coordorigin="1417,149" coordsize="2274,5655">
            <v:shape style="position:absolute;left:1416;top:149;width:2274;height:5655" coordorigin="1417,149" coordsize="2274,5655" path="m3463,149l1644,149,1572,161,1510,193,1461,242,1428,305,1417,377,1417,5577,1428,5649,1461,5711,1510,5760,1572,5793,1644,5804,3463,5804,3535,5793,3598,5760,3647,5711,3679,5649,3691,5577,3691,377,3679,305,3647,242,3598,193,3535,161,3463,149xe" filled="true" fillcolor="#a4a4a4" stroked="false">
              <v:path arrowok="t"/>
              <v:fill type="solid"/>
            </v:shape>
            <v:shape style="position:absolute;left:1683;top:1276;width:1727;height:967" coordorigin="1684,1276" coordsize="1727,967" path="m3063,1449l3000,1405,2983,1396,2932,1367,2861,1336,2787,1310,2709,1292,2629,1280,2547,1276,2472,1279,2400,1289,2329,1304,2260,1325,2195,1351,2131,1382,2071,1419,2015,1460,1961,1505,1912,1554,1867,1607,1826,1664,1790,1724,1758,1787,1732,1853,1711,1921,1696,1991,1686,2064,1684,2125,1710,2180,1731,2217,1801,2217,1801,2139,1803,2079,1811,2020,1823,1963,1838,1907,1911,1937,1917,1918,1921,1907,1924,1900,1931,1882,1938,1864,1866,1835,1890,1786,1918,1739,1949,1694,1984,1653,2039,1707,2052,1693,2065,1678,2079,1664,2091,1653,2094,1651,2039,1596,2080,1560,2124,1527,2170,1497,2219,1470,2249,1543,2266,1534,2284,1526,2302,1519,2321,1511,2305,1470,2292,1439,2343,1422,2396,1409,2451,1401,2508,1396,2508,1474,2521,1474,2533,1472,2573,1472,2586,1474,2586,1472,2586,1396,2643,1401,2698,1410,2751,1424,2802,1441,2773,1511,2792,1519,2810,1526,2828,1534,2845,1543,2875,1470,2902,1484,2928,1499,2954,1516,2979,1533,3042,1470,3063,1449m3215,1492l2492,2103,2488,2105,2486,2109,2482,2113,2467,2140,2464,2170,2473,2200,2492,2225,2519,2239,2549,2243,2579,2234,2604,2215,3215,1492m3410,2122l3407,2061,3397,1985,3381,1911,3379,1907,3358,1840,3329,1772,3295,1707,3256,1645,3171,1729,3187,1754,3202,1780,3216,1806,3228,1833,3156,1864,3163,1882,3170,1900,3177,1919,3183,1937,3256,1907,3272,1963,3283,2020,3291,2079,3293,2139,3293,2217,3362,2217,3383,2180,3410,2122e" filled="true" fillcolor="#000000" stroked="false">
              <v:path arrowok="t"/>
              <v:fill type="solid"/>
            </v:shape>
            <v:shape style="position:absolute;left:1604;top:806;width:1884;height:1883" coordorigin="1605,806" coordsize="1884,1883" path="m1605,1748l1608,1670,1617,1595,1632,1521,1653,1450,1679,1381,1710,1315,1746,1252,1786,1192,1831,1135,1880,1082,1933,1033,1990,988,2050,947,2114,911,2180,880,2249,854,2320,833,2393,818,2469,809,2546,806,2623,809,2699,818,2772,833,2844,854,2913,880,2979,911,3042,947,3102,988,3159,1033,3212,1082,3261,1135,3306,1192,3347,1252,3383,1315,3414,1381,3440,1450,3460,1521,3475,1595,3485,1670,3488,1748,3485,1825,3475,1900,3460,1974,3440,2045,3414,2114,3383,2180,3347,2244,3306,2304,3261,2360,3212,2413,3159,2462,3102,2507,3042,2548,2979,2584,2913,2615,2844,2641,2772,2662,2699,2677,2623,2686,2546,2689,2469,2686,2393,2677,2320,2662,2249,2641,2180,2615,2114,2584,2050,2548,1990,2507,1933,2462,1880,2413,1831,2360,1786,2304,1746,2244,1710,2180,1679,2114,1653,2045,1632,1974,1617,1900,1608,1825,1605,1748xe" filled="false" stroked="true" strokeweight="1.0pt" strokecolor="#ffffff">
              <v:path arrowok="t"/>
              <v:stroke dashstyle="solid"/>
            </v:shape>
            <v:shape style="position:absolute;left:1476;top:4673;width:2145;height:849" coordorigin="1476,4673" coordsize="2145,849" path="m1900,4673l1476,5097,1900,5521,1900,5309,3409,5309,3621,5097,3409,4885,1900,4885,1900,4673xm3409,5309l3197,5309,3197,5521,3409,5309xm3197,4673l3197,4885,3409,4885,3197,4673xe" filled="true" fillcolor="#f8d6cd" stroked="false">
              <v:path arrowok="t"/>
              <v:fill type="solid"/>
            </v:shape>
            <v:shape style="position:absolute;left:1476;top:4673;width:2145;height:849" coordorigin="1476,4673" coordsize="2145,849" path="m1476,5097l1900,4673,1900,4885,3197,4885,3197,4673,3621,5097,3197,5521,3197,5309,1900,5309,1900,5521,1476,5097xe" filled="false" stroked="true" strokeweight="1pt" strokecolor="#ffffff">
              <v:path arrowok="t"/>
              <v:stroke dashstyle="solid"/>
            </v:shape>
            <v:shape style="position:absolute;left:1416;top:149;width:2274;height:5655" type="#_x0000_t202" filled="false" stroked="false">
              <v:textbox inset="0,0,0,0">
                <w:txbxContent>
                  <w:p>
                    <w:pPr>
                      <w:spacing w:line="240" w:lineRule="auto" w:before="0"/>
                      <w:rPr>
                        <w:i/>
                        <w:sz w:val="38"/>
                      </w:rPr>
                    </w:pPr>
                  </w:p>
                  <w:p>
                    <w:pPr>
                      <w:spacing w:line="240" w:lineRule="auto" w:before="0"/>
                      <w:rPr>
                        <w:i/>
                        <w:sz w:val="38"/>
                      </w:rPr>
                    </w:pPr>
                  </w:p>
                  <w:p>
                    <w:pPr>
                      <w:spacing w:line="240" w:lineRule="auto" w:before="0"/>
                      <w:rPr>
                        <w:i/>
                        <w:sz w:val="38"/>
                      </w:rPr>
                    </w:pPr>
                  </w:p>
                  <w:p>
                    <w:pPr>
                      <w:spacing w:line="240" w:lineRule="auto" w:before="0"/>
                      <w:rPr>
                        <w:i/>
                        <w:sz w:val="38"/>
                      </w:rPr>
                    </w:pPr>
                  </w:p>
                  <w:p>
                    <w:pPr>
                      <w:spacing w:line="240" w:lineRule="auto" w:before="0"/>
                      <w:rPr>
                        <w:i/>
                        <w:sz w:val="38"/>
                      </w:rPr>
                    </w:pPr>
                  </w:p>
                  <w:p>
                    <w:pPr>
                      <w:spacing w:line="240" w:lineRule="auto" w:before="9"/>
                      <w:rPr>
                        <w:i/>
                        <w:sz w:val="35"/>
                      </w:rPr>
                    </w:pPr>
                  </w:p>
                  <w:p>
                    <w:pPr>
                      <w:spacing w:line="216" w:lineRule="auto" w:before="0"/>
                      <w:ind w:left="662" w:right="0" w:hanging="408"/>
                      <w:jc w:val="left"/>
                      <w:rPr>
                        <w:sz w:val="38"/>
                      </w:rPr>
                    </w:pPr>
                    <w:r>
                      <w:rPr>
                        <w:color w:val="FFFFFF"/>
                        <w:sz w:val="38"/>
                      </w:rPr>
                      <w:t>Sustainable MSILC</w:t>
                    </w:r>
                  </w:p>
                  <w:p>
                    <w:pPr>
                      <w:spacing w:line="428" w:lineRule="exact" w:before="0"/>
                      <w:ind w:left="232" w:right="0" w:firstLine="0"/>
                      <w:jc w:val="left"/>
                      <w:rPr>
                        <w:sz w:val="38"/>
                      </w:rPr>
                    </w:pPr>
                    <w:r>
                      <w:rPr>
                        <w:color w:val="FFFFFF"/>
                        <w:sz w:val="38"/>
                      </w:rPr>
                      <w:t>Functioning</w:t>
                    </w:r>
                  </w:p>
                </w:txbxContent>
              </v:textbox>
              <w10:wrap type="none"/>
            </v:shape>
            <w10:wrap type="none"/>
          </v:group>
        </w:pict>
      </w:r>
      <w:r>
        <w:rPr>
          <w:u w:val="single"/>
        </w:rPr>
        <w:t>CURRENT STRATEGIC GOALS AND</w:t>
      </w:r>
      <w:r>
        <w:rPr>
          <w:spacing w:val="-19"/>
          <w:u w:val="single"/>
        </w:rPr>
        <w:t> </w:t>
      </w:r>
      <w:r>
        <w:rPr>
          <w:u w:val="single"/>
        </w:rPr>
        <w:t>OBJECTIVES:</w:t>
      </w:r>
    </w:p>
    <w:p>
      <w:pPr>
        <w:pStyle w:val="BodyText"/>
        <w:rPr>
          <w:sz w:val="20"/>
        </w:rPr>
      </w:pPr>
    </w:p>
    <w:p>
      <w:pPr>
        <w:pStyle w:val="BodyText"/>
        <w:spacing w:before="11"/>
        <w:rPr>
          <w:sz w:val="16"/>
        </w:rPr>
      </w:pPr>
    </w:p>
    <w:p>
      <w:pPr>
        <w:pStyle w:val="Heading5"/>
        <w:numPr>
          <w:ilvl w:val="2"/>
          <w:numId w:val="2"/>
        </w:numPr>
        <w:tabs>
          <w:tab w:pos="3501" w:val="left" w:leader="none"/>
        </w:tabs>
        <w:spacing w:line="240" w:lineRule="auto" w:before="56" w:after="0"/>
        <w:ind w:left="3501" w:right="235" w:hanging="360"/>
        <w:jc w:val="left"/>
      </w:pPr>
      <w:r>
        <w:rPr/>
        <w:t>MSILC will establish a team of employees adequately prepared to meet associated responsibilities and</w:t>
      </w:r>
      <w:r>
        <w:rPr>
          <w:spacing w:val="-7"/>
        </w:rPr>
        <w:t> </w:t>
      </w:r>
      <w:r>
        <w:rPr/>
        <w:t>challenges.</w:t>
      </w:r>
    </w:p>
    <w:p>
      <w:pPr>
        <w:pStyle w:val="BodyText"/>
        <w:spacing w:before="8"/>
        <w:rPr>
          <w:b/>
          <w:sz w:val="19"/>
        </w:rPr>
      </w:pPr>
    </w:p>
    <w:p>
      <w:pPr>
        <w:spacing w:before="1"/>
        <w:ind w:left="4312" w:right="398" w:hanging="1172"/>
        <w:jc w:val="left"/>
        <w:rPr>
          <w:i/>
          <w:sz w:val="22"/>
        </w:rPr>
      </w:pPr>
      <w:r>
        <w:rPr/>
        <w:pict>
          <v:shape style="position:absolute;margin-left:101.619003pt;margin-top:18.83363pt;width:367.8pt;height:388.5pt;mso-position-horizontal-relative:page;mso-position-vertical-relative:paragraph;z-index:-7264" coordorigin="2032,377" coordsize="7356,7770" path="m4818,7213l4809,7125,4792,7035,4774,6969,4751,6902,4724,6834,4693,6764,4656,6693,4615,6621,4569,6547,4530,6489,4505,6454,4505,7153,4502,7230,4489,7303,4465,7375,4429,7444,4381,7512,4321,7578,4133,7766,2412,6045,2598,5859,2669,5796,2742,5746,2817,5711,2893,5690,2972,5682,3052,5683,3134,5695,3219,5717,3288,5742,3358,5772,3428,5808,3500,5849,3572,5897,3633,5942,3693,5989,3754,6039,3814,6091,3874,6146,3934,6205,3997,6268,4055,6331,4111,6392,4162,6452,4210,6511,4254,6568,4294,6624,4345,6702,4388,6777,4425,6850,4454,6921,4478,6990,4497,7074,4505,7153,4505,6454,4489,6431,4444,6371,4396,6311,4346,6251,4292,6189,4236,6127,4176,6064,4114,6001,4052,5940,3990,5882,3928,5827,3867,5775,3806,5725,3749,5682,3745,5679,3684,5636,3624,5595,3544,5547,3466,5503,3388,5466,3310,5433,3234,5406,3159,5383,3071,5365,2985,5356,2901,5355,2819,5362,2739,5377,2674,5396,2610,5423,2547,5458,2485,5500,2424,5549,2364,5604,2053,5915,2043,5929,2036,5945,2032,5965,2033,5987,2040,6013,2054,6041,2075,6071,2105,6103,4077,8075,4109,8104,4139,8126,4166,8139,4191,8145,4214,8147,4234,8144,4251,8137,4264,8126,4555,7836,4611,7776,4619,7766,4659,7716,4702,7654,4737,7591,4766,7527,4788,7462,4807,7382,4817,7299,4818,7213m6431,5942l6430,5933,6425,5924,6421,5915,6413,5906,6405,5897,6397,5890,6387,5882,6375,5872,6361,5862,6344,5851,6257,5796,5732,5483,5679,5451,5595,5401,5546,5374,5454,5324,5411,5302,5369,5283,5330,5266,5291,5251,5254,5238,5218,5228,5184,5220,5159,5215,5150,5214,5119,5211,5088,5210,5058,5212,5029,5215,5041,5168,5049,5120,5053,5071,5055,5022,5052,4973,5046,4923,5036,4872,5021,4821,5002,4770,4980,4718,4952,4665,4919,4611,4882,4558,4839,4504,4792,4450,4781,4439,4781,5037,4776,5078,4767,5119,4752,5159,4731,5198,4704,5237,4671,5273,4492,5451,3747,4706,3901,4553,3927,4527,3952,4504,3974,4485,3995,4470,4014,4456,4032,4445,4051,4435,4071,4427,4133,4411,4195,4406,4257,4414,4320,4434,4383,4466,4447,4507,4512,4558,4577,4619,4615,4659,4649,4700,4681,4741,4709,4783,4733,4826,4752,4869,4766,4911,4775,4953,4781,4996,4781,5037,4781,4439,4750,4406,4739,4395,4681,4340,4624,4290,4566,4245,4509,4205,4451,4171,4394,4142,4336,4119,4279,4100,4221,4086,4165,4079,4110,4077,4055,4080,4001,4090,3948,4105,3896,4126,3844,4152,3827,4163,3810,4176,3772,4203,3753,4220,3731,4240,3707,4262,3682,4287,3464,4505,3390,4578,3380,4592,3373,4608,3370,4628,3370,4650,3377,4676,3391,4704,3412,4734,3442,4766,5497,6821,5507,6829,5527,6836,5537,6837,5547,6833,5557,6831,5567,6827,5577,6822,5588,6816,5598,6809,5610,6800,5622,6789,5635,6776,5647,6763,5658,6751,5668,6739,5676,6728,5682,6718,5686,6708,5689,6698,5692,6689,5695,6679,5695,6669,5691,6659,5687,6649,5680,6639,4730,5689,4852,5567,4884,5539,4917,5516,4952,5500,4988,5489,5026,5484,5066,5483,5107,5487,5149,5495,5194,5507,5239,5523,5286,5542,5335,5566,5385,5592,5436,5621,5490,5651,5545,5684,6204,6087,6216,6093,6227,6099,6237,6103,6248,6108,6261,6109,6273,6107,6284,6106,6294,6103,6304,6097,6314,6091,6324,6083,6336,6073,6349,6062,6362,6049,6377,6034,6389,6020,6400,6007,6409,5995,6417,5985,6422,5974,6426,5965,6429,5955,6431,5942m7735,4650l7734,4639,7731,4629,7725,4618,7717,4607,7707,4595,7693,4584,7678,4572,7659,4559,7637,4545,7366,4372,6575,3872,6575,4185,6098,4663,5909,4372,5881,4328,5319,3458,5232,3324,5233,3324,5233,3323,5233,3323,6575,4185,6575,3872,5707,3323,5123,2952,5112,2945,5100,2939,5089,2934,5079,2931,5069,2929,5059,2929,5049,2931,5039,2933,5028,2937,5016,2943,5005,2950,4992,2959,4979,2970,4966,2983,4951,2997,4934,3013,4919,3029,4906,3042,4894,3055,4884,3067,4876,3079,4869,3090,4864,3101,4861,3111,4858,3122,4857,3132,4857,3141,4859,3150,4862,3161,4867,3171,4872,3182,4878,3193,4962,3323,5008,3396,5598,4329,5626,4372,6472,5707,6486,5729,6499,5747,6511,5763,6523,5776,6534,5787,6545,5795,6556,5801,6566,5804,6577,5805,6587,5804,6599,5800,6611,5793,6623,5784,6635,5774,6649,5761,6664,5747,6678,5732,6690,5719,6701,5706,6710,5695,6716,5685,6722,5675,6725,5665,6726,5654,6727,5643,6728,5632,6722,5620,6719,5610,6713,5599,6705,5586,6328,5007,6286,4942,6566,4663,6857,4372,7513,4792,7527,4799,7538,4804,7548,4808,7558,4812,7568,4813,7579,4809,7588,4807,7597,4803,7607,4797,7619,4789,7630,4780,7643,4768,7657,4755,7672,4739,7688,4723,7701,4708,7712,4695,7722,4682,7729,4672,7733,4661,7735,4650m8133,4240l8132,4231,8127,4219,8123,4209,8117,4201,7188,3272,7432,3028,7663,2797,7669,2791,7670,2784,7670,2773,7669,2764,7666,2753,7659,2739,7654,2730,7647,2719,7639,2707,7629,2694,7618,2682,7606,2668,7592,2653,7576,2637,7559,2620,7543,2605,7528,2591,7514,2580,7502,2570,7491,2562,7481,2556,7471,2551,7459,2546,7448,2543,7439,2542,7430,2544,7424,2547,6944,3028,6192,2276,6695,1773,6700,1767,6703,1761,6703,1751,6702,1742,6699,1731,6692,1717,6687,1708,6680,1696,6672,1684,6662,1672,6651,1659,6638,1645,6624,1630,6608,1614,6592,1598,6576,1583,6562,1570,6548,1558,6535,1548,6523,1539,6511,1532,6501,1526,6487,1519,6476,1516,6467,1515,6457,1515,6451,1518,5828,2141,5817,2154,5810,2171,5807,2190,5808,2212,5814,2238,5829,2266,5850,2296,5879,2328,7935,4384,7943,4390,7953,4393,7965,4399,7974,4400,7985,4396,7994,4393,8004,4390,8014,4385,8025,4379,8036,4371,8048,4362,8060,4351,8072,4339,8085,4326,8096,4313,8105,4302,8114,4291,8119,4280,8124,4270,8127,4261,8129,4251,8133,4240m9387,2986l9387,2977,9383,2967,9379,2957,9372,2947,9363,2939,7629,1204,7446,1021,7832,635,7838,630,7841,623,7841,612,7840,603,7838,592,7831,578,7826,569,7819,558,7810,547,7800,534,7788,522,7775,508,7761,492,7745,476,7729,460,7714,446,7699,433,7685,420,7673,410,7661,401,7650,393,7639,387,7626,380,7615,378,7606,377,7595,377,7588,380,6622,1346,6619,1353,6620,1362,6620,1373,6623,1383,6630,1396,6636,1407,6644,1418,6653,1430,6663,1442,6675,1457,6688,1472,6702,1487,6718,1503,6734,1519,6750,1533,6764,1546,6778,1556,6790,1567,6802,1575,6812,1583,6835,1595,6845,1598,6856,1598,6865,1599,6867,1598,6872,1595,7264,1204,9189,3130,9199,3137,9209,3141,9219,3144,9228,3145,9239,3141,9249,3139,9258,3135,9269,3130,9280,3125,9290,3117,9302,3107,9314,3097,9327,3085,9339,3071,9350,3059,9360,3047,9368,3037,9373,3026,9378,3016,9381,3006,9383,2997,9387,2986e" filled="true" fillcolor="#c0c0c0" stroked="false">
            <v:path arrowok="t"/>
            <v:fill opacity="32896f" type="solid"/>
            <w10:wrap type="none"/>
          </v:shape>
        </w:pict>
      </w:r>
      <w:r>
        <w:rPr>
          <w:i/>
          <w:sz w:val="22"/>
        </w:rPr>
        <w:t>Objective A: MSILC will have the resources needed to perform duties </w:t>
      </w:r>
      <w:r>
        <w:rPr>
          <w:i/>
          <w:sz w:val="22"/>
        </w:rPr>
        <w:t>and meet functional needs.</w:t>
      </w:r>
    </w:p>
    <w:p>
      <w:pPr>
        <w:pStyle w:val="BodyText"/>
        <w:spacing w:before="2"/>
        <w:rPr>
          <w:i/>
          <w:sz w:val="12"/>
        </w:rPr>
      </w:pPr>
      <w:r>
        <w:rPr/>
        <w:pict>
          <v:line style="position:absolute;mso-position-horizontal-relative:page;mso-position-vertical-relative:paragraph;z-index:-424;mso-wrap-distance-left:0;mso-wrap-distance-right:0" from="216pt,9.630742pt" to="540pt,9.630742pt" stroked="true" strokeweight=".5pt" strokecolor="#4471c4">
            <v:stroke dashstyle="solid"/>
            <w10:wrap type="topAndBottom"/>
          </v:line>
        </w:pict>
      </w:r>
    </w:p>
    <w:p>
      <w:pPr>
        <w:pStyle w:val="BodyText"/>
        <w:spacing w:before="9"/>
        <w:rPr>
          <w:i/>
          <w:sz w:val="20"/>
        </w:rPr>
      </w:pPr>
    </w:p>
    <w:p>
      <w:pPr>
        <w:pStyle w:val="Heading5"/>
        <w:numPr>
          <w:ilvl w:val="2"/>
          <w:numId w:val="2"/>
        </w:numPr>
        <w:tabs>
          <w:tab w:pos="3501" w:val="left" w:leader="none"/>
        </w:tabs>
        <w:spacing w:line="240" w:lineRule="auto" w:before="0" w:after="0"/>
        <w:ind w:left="3501" w:right="1076" w:hanging="360"/>
        <w:jc w:val="left"/>
      </w:pPr>
      <w:r>
        <w:rPr/>
        <w:t>MSILC will clarify its differentiation from SILC for ease of stakeholder</w:t>
      </w:r>
      <w:r>
        <w:rPr>
          <w:spacing w:val="-1"/>
        </w:rPr>
        <w:t> </w:t>
      </w:r>
      <w:r>
        <w:rPr/>
        <w:t>understanding.</w:t>
      </w:r>
    </w:p>
    <w:p>
      <w:pPr>
        <w:pStyle w:val="BodyText"/>
        <w:spacing w:before="9"/>
        <w:rPr>
          <w:b/>
          <w:sz w:val="19"/>
        </w:rPr>
      </w:pPr>
    </w:p>
    <w:p>
      <w:pPr>
        <w:spacing w:line="259" w:lineRule="auto" w:before="0"/>
        <w:ind w:left="4312" w:right="158" w:hanging="1172"/>
        <w:jc w:val="left"/>
        <w:rPr>
          <w:i/>
          <w:sz w:val="22"/>
        </w:rPr>
      </w:pPr>
      <w:r>
        <w:rPr/>
        <w:pict>
          <v:line style="position:absolute;mso-position-horizontal-relative:page;mso-position-vertical-relative:paragraph;z-index:-400;mso-wrap-distance-left:0;mso-wrap-distance-right:0" from="216pt,47.213619pt" to="540pt,47.213619pt" stroked="true" strokeweight=".5pt" strokecolor="#4471c4">
            <v:stroke dashstyle="solid"/>
            <w10:wrap type="topAndBottom"/>
          </v:line>
        </w:pict>
      </w:r>
      <w:r>
        <w:rPr>
          <w:i/>
          <w:sz w:val="22"/>
        </w:rPr>
        <w:t>Objective A: Determine improved MSILC name and education materials </w:t>
      </w:r>
      <w:r>
        <w:rPr>
          <w:i/>
          <w:sz w:val="22"/>
        </w:rPr>
        <w:t>to eradicate confusion for internal and external stakeholders.</w:t>
      </w:r>
    </w:p>
    <w:p>
      <w:pPr>
        <w:pStyle w:val="BodyText"/>
        <w:spacing w:before="4"/>
        <w:rPr>
          <w:i/>
          <w:sz w:val="30"/>
        </w:rPr>
      </w:pPr>
    </w:p>
    <w:p>
      <w:pPr>
        <w:pStyle w:val="Heading5"/>
        <w:numPr>
          <w:ilvl w:val="2"/>
          <w:numId w:val="2"/>
        </w:numPr>
        <w:tabs>
          <w:tab w:pos="3501" w:val="left" w:leader="none"/>
        </w:tabs>
        <w:spacing w:line="259" w:lineRule="auto" w:before="0" w:after="0"/>
        <w:ind w:left="3501" w:right="1032" w:hanging="360"/>
        <w:jc w:val="left"/>
      </w:pPr>
      <w:r>
        <w:rPr/>
        <w:t>MSILC will maintain efficient and effective processes</w:t>
      </w:r>
      <w:r>
        <w:rPr>
          <w:spacing w:val="-30"/>
        </w:rPr>
        <w:t> </w:t>
      </w:r>
      <w:r>
        <w:rPr/>
        <w:t>and procedures.</w:t>
      </w:r>
    </w:p>
    <w:p>
      <w:pPr>
        <w:spacing w:before="159"/>
        <w:ind w:left="4312" w:right="0" w:hanging="1172"/>
        <w:jc w:val="left"/>
        <w:rPr>
          <w:i/>
          <w:sz w:val="22"/>
        </w:rPr>
      </w:pPr>
      <w:r>
        <w:rPr>
          <w:i/>
          <w:sz w:val="22"/>
        </w:rPr>
        <w:t>Objective A: Develop an organizational agreement between MSILC and </w:t>
      </w:r>
      <w:r>
        <w:rPr>
          <w:i/>
          <w:sz w:val="22"/>
        </w:rPr>
        <w:t>SILC to clarify duties of contractual reporting, human resources, staffing structure, legal basis, and liability.</w:t>
      </w:r>
    </w:p>
    <w:p>
      <w:pPr>
        <w:pStyle w:val="BodyText"/>
        <w:spacing w:before="1"/>
        <w:rPr>
          <w:i/>
          <w:sz w:val="16"/>
        </w:rPr>
      </w:pPr>
      <w:r>
        <w:rPr/>
        <w:pict>
          <v:line style="position:absolute;mso-position-horizontal-relative:page;mso-position-vertical-relative:paragraph;z-index:-376;mso-wrap-distance-left:0;mso-wrap-distance-right:0" from="208.800003pt,12.042344pt" to="540.000003pt,12.042344pt" stroked="true" strokeweight=".5pt" strokecolor="#4471c4">
            <v:stroke dashstyle="solid"/>
            <w10:wrap type="topAndBottom"/>
          </v:line>
        </w:pict>
      </w:r>
    </w:p>
    <w:sectPr>
      <w:pgSz w:w="12240" w:h="15840"/>
      <w:pgMar w:header="0" w:footer="743" w:top="1420" w:bottom="940" w:left="11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43.840027pt;width:132.6pt;height:13.05pt;mso-position-horizontal-relative:page;mso-position-vertical-relative:page;z-index:-7936" type="#_x0000_t202" filled="false" stroked="false">
          <v:textbox inset="0,0,0,0">
            <w:txbxContent>
              <w:p>
                <w:pPr>
                  <w:pStyle w:val="BodyText"/>
                  <w:spacing w:line="245" w:lineRule="exact"/>
                  <w:ind w:left="20"/>
                </w:pPr>
                <w:r>
                  <w:rPr/>
                  <w:t>MSILC 2018-22 Strategic Plan</w:t>
                </w:r>
              </w:p>
            </w:txbxContent>
          </v:textbox>
          <w10:wrap type="none"/>
        </v:shape>
      </w:pict>
    </w:r>
    <w:r>
      <w:rPr/>
      <w:pict>
        <v:shape style="position:absolute;margin-left:291.130005pt;margin-top:743.840027pt;width:123.55pt;height:13.05pt;mso-position-horizontal-relative:page;mso-position-vertical-relative:page;z-index:-7912" type="#_x0000_t202" filled="false" stroked="false">
          <v:textbox inset="0,0,0,0">
            <w:txbxContent>
              <w:p>
                <w:pPr>
                  <w:pStyle w:val="BodyText"/>
                  <w:spacing w:line="245" w:lineRule="exact"/>
                  <w:ind w:left="20"/>
                </w:pPr>
                <w:r>
                  <w:rPr/>
                  <w:t>©TBD Solutions LLC – 2018</w:t>
                </w:r>
              </w:p>
            </w:txbxContent>
          </v:textbox>
          <w10:wrap type="none"/>
        </v:shape>
      </w:pict>
    </w:r>
    <w:r>
      <w:rPr/>
      <w:pict>
        <v:shape style="position:absolute;margin-left:532.580017pt;margin-top:743.840027pt;width:9.6pt;height:13.05pt;mso-position-horizontal-relative:page;mso-position-vertical-relative:page;z-index:-7888"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0" w:hanging="360"/>
        <w:jc w:val="left"/>
      </w:pPr>
      <w:rPr>
        <w:rFonts w:hint="default" w:ascii="Calibri" w:hAnsi="Calibri" w:eastAsia="Calibri" w:cs="Calibri"/>
        <w:b/>
        <w:bCs/>
        <w:w w:val="100"/>
        <w:sz w:val="22"/>
        <w:szCs w:val="22"/>
        <w:lang w:val="en-us" w:eastAsia="en-us" w:bidi="en-us"/>
      </w:rPr>
    </w:lvl>
    <w:lvl w:ilvl="1">
      <w:start w:val="1"/>
      <w:numFmt w:val="decimal"/>
      <w:lvlText w:val="%2."/>
      <w:lvlJc w:val="left"/>
      <w:pPr>
        <w:ind w:left="3501" w:hanging="360"/>
        <w:jc w:val="right"/>
      </w:pPr>
      <w:rPr>
        <w:rFonts w:hint="default" w:ascii="Calibri" w:hAnsi="Calibri" w:eastAsia="Calibri" w:cs="Calibri"/>
        <w:b/>
        <w:bCs/>
        <w:w w:val="100"/>
        <w:sz w:val="22"/>
        <w:szCs w:val="22"/>
        <w:lang w:val="en-us" w:eastAsia="en-us" w:bidi="en-us"/>
      </w:rPr>
    </w:lvl>
    <w:lvl w:ilvl="2">
      <w:start w:val="1"/>
      <w:numFmt w:val="decimal"/>
      <w:lvlText w:val="%3."/>
      <w:lvlJc w:val="left"/>
      <w:pPr>
        <w:ind w:left="3501" w:hanging="360"/>
        <w:jc w:val="left"/>
      </w:pPr>
      <w:rPr>
        <w:rFonts w:hint="default" w:ascii="Calibri" w:hAnsi="Calibri" w:eastAsia="Calibri" w:cs="Calibri"/>
        <w:b/>
        <w:bCs/>
        <w:w w:val="100"/>
        <w:sz w:val="22"/>
        <w:szCs w:val="22"/>
        <w:lang w:val="en-us" w:eastAsia="en-us" w:bidi="en-us"/>
      </w:rPr>
    </w:lvl>
    <w:lvl w:ilvl="3">
      <w:start w:val="0"/>
      <w:numFmt w:val="bullet"/>
      <w:lvlText w:val="•"/>
      <w:lvlJc w:val="left"/>
      <w:pPr>
        <w:ind w:left="4882" w:hanging="360"/>
      </w:pPr>
      <w:rPr>
        <w:rFonts w:hint="default"/>
        <w:lang w:val="en-us" w:eastAsia="en-us" w:bidi="en-us"/>
      </w:rPr>
    </w:lvl>
    <w:lvl w:ilvl="4">
      <w:start w:val="0"/>
      <w:numFmt w:val="bullet"/>
      <w:lvlText w:val="•"/>
      <w:lvlJc w:val="left"/>
      <w:pPr>
        <w:ind w:left="5573" w:hanging="360"/>
      </w:pPr>
      <w:rPr>
        <w:rFonts w:hint="default"/>
        <w:lang w:val="en-us" w:eastAsia="en-us" w:bidi="en-us"/>
      </w:rPr>
    </w:lvl>
    <w:lvl w:ilvl="5">
      <w:start w:val="0"/>
      <w:numFmt w:val="bullet"/>
      <w:lvlText w:val="•"/>
      <w:lvlJc w:val="left"/>
      <w:pPr>
        <w:ind w:left="6264" w:hanging="360"/>
      </w:pPr>
      <w:rPr>
        <w:rFonts w:hint="default"/>
        <w:lang w:val="en-us" w:eastAsia="en-us" w:bidi="en-us"/>
      </w:rPr>
    </w:lvl>
    <w:lvl w:ilvl="6">
      <w:start w:val="0"/>
      <w:numFmt w:val="bullet"/>
      <w:lvlText w:val="•"/>
      <w:lvlJc w:val="left"/>
      <w:pPr>
        <w:ind w:left="6955"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337" w:hanging="360"/>
      </w:pPr>
      <w:rPr>
        <w:rFonts w:hint="default"/>
        <w:lang w:val="en-us" w:eastAsia="en-us" w:bidi="en-us"/>
      </w:rPr>
    </w:lvl>
  </w:abstractNum>
  <w:abstractNum w:abstractNumId="0">
    <w:multiLevelType w:val="hybridMultilevel"/>
    <w:lvl w:ilvl="0">
      <w:start w:val="1"/>
      <w:numFmt w:val="decimal"/>
      <w:lvlText w:val="%1."/>
      <w:lvlJc w:val="left"/>
      <w:pPr>
        <w:ind w:left="3501" w:hanging="360"/>
        <w:jc w:val="right"/>
      </w:pPr>
      <w:rPr>
        <w:rFonts w:hint="default" w:ascii="Calibri" w:hAnsi="Calibri" w:eastAsia="Calibri" w:cs="Calibri"/>
        <w:b/>
        <w:bCs/>
        <w:w w:val="100"/>
        <w:sz w:val="22"/>
        <w:szCs w:val="22"/>
        <w:lang w:val="en-us" w:eastAsia="en-us" w:bidi="en-us"/>
      </w:rPr>
    </w:lvl>
    <w:lvl w:ilvl="1">
      <w:start w:val="1"/>
      <w:numFmt w:val="decimal"/>
      <w:lvlText w:val="%2."/>
      <w:lvlJc w:val="left"/>
      <w:pPr>
        <w:ind w:left="3501" w:hanging="360"/>
        <w:jc w:val="left"/>
      </w:pPr>
      <w:rPr>
        <w:rFonts w:hint="default" w:ascii="Calibri" w:hAnsi="Calibri" w:eastAsia="Calibri" w:cs="Calibri"/>
        <w:b/>
        <w:bCs/>
        <w:w w:val="100"/>
        <w:sz w:val="22"/>
        <w:szCs w:val="22"/>
        <w:lang w:val="en-us" w:eastAsia="en-us" w:bidi="en-us"/>
      </w:rPr>
    </w:lvl>
    <w:lvl w:ilvl="2">
      <w:start w:val="0"/>
      <w:numFmt w:val="bullet"/>
      <w:lvlText w:val="•"/>
      <w:lvlJc w:val="left"/>
      <w:pPr>
        <w:ind w:left="4744" w:hanging="360"/>
      </w:pPr>
      <w:rPr>
        <w:rFonts w:hint="default"/>
        <w:lang w:val="en-us" w:eastAsia="en-us" w:bidi="en-us"/>
      </w:rPr>
    </w:lvl>
    <w:lvl w:ilvl="3">
      <w:start w:val="0"/>
      <w:numFmt w:val="bullet"/>
      <w:lvlText w:val="•"/>
      <w:lvlJc w:val="left"/>
      <w:pPr>
        <w:ind w:left="5366" w:hanging="360"/>
      </w:pPr>
      <w:rPr>
        <w:rFonts w:hint="default"/>
        <w:lang w:val="en-us" w:eastAsia="en-us" w:bidi="en-us"/>
      </w:rPr>
    </w:lvl>
    <w:lvl w:ilvl="4">
      <w:start w:val="0"/>
      <w:numFmt w:val="bullet"/>
      <w:lvlText w:val="•"/>
      <w:lvlJc w:val="left"/>
      <w:pPr>
        <w:ind w:left="5988" w:hanging="360"/>
      </w:pPr>
      <w:rPr>
        <w:rFonts w:hint="default"/>
        <w:lang w:val="en-us" w:eastAsia="en-us" w:bidi="en-us"/>
      </w:rPr>
    </w:lvl>
    <w:lvl w:ilvl="5">
      <w:start w:val="0"/>
      <w:numFmt w:val="bullet"/>
      <w:lvlText w:val="•"/>
      <w:lvlJc w:val="left"/>
      <w:pPr>
        <w:ind w:left="6610" w:hanging="360"/>
      </w:pPr>
      <w:rPr>
        <w:rFonts w:hint="default"/>
        <w:lang w:val="en-us" w:eastAsia="en-us" w:bidi="en-us"/>
      </w:rPr>
    </w:lvl>
    <w:lvl w:ilvl="6">
      <w:start w:val="0"/>
      <w:numFmt w:val="bullet"/>
      <w:lvlText w:val="•"/>
      <w:lvlJc w:val="left"/>
      <w:pPr>
        <w:ind w:left="7232" w:hanging="360"/>
      </w:pPr>
      <w:rPr>
        <w:rFonts w:hint="default"/>
        <w:lang w:val="en-us" w:eastAsia="en-us" w:bidi="en-us"/>
      </w:rPr>
    </w:lvl>
    <w:lvl w:ilvl="7">
      <w:start w:val="0"/>
      <w:numFmt w:val="bullet"/>
      <w:lvlText w:val="•"/>
      <w:lvlJc w:val="left"/>
      <w:pPr>
        <w:ind w:left="7854" w:hanging="360"/>
      </w:pPr>
      <w:rPr>
        <w:rFonts w:hint="default"/>
        <w:lang w:val="en-us" w:eastAsia="en-us" w:bidi="en-us"/>
      </w:rPr>
    </w:lvl>
    <w:lvl w:ilvl="8">
      <w:start w:val="0"/>
      <w:numFmt w:val="bullet"/>
      <w:lvlText w:val="•"/>
      <w:lvlJc w:val="left"/>
      <w:pPr>
        <w:ind w:left="847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849"/>
      <w:outlineLvl w:val="1"/>
    </w:pPr>
    <w:rPr>
      <w:rFonts w:ascii="Calibri Light" w:hAnsi="Calibri Light" w:eastAsia="Calibri Light" w:cs="Calibri Light"/>
      <w:sz w:val="56"/>
      <w:szCs w:val="56"/>
      <w:lang w:val="en-us" w:eastAsia="en-us" w:bidi="en-us"/>
    </w:rPr>
  </w:style>
  <w:style w:styleId="Heading2" w:type="paragraph">
    <w:name w:val="Heading 2"/>
    <w:basedOn w:val="Normal"/>
    <w:uiPriority w:val="1"/>
    <w:qFormat/>
    <w:pPr>
      <w:spacing w:before="35"/>
      <w:ind w:left="260"/>
      <w:outlineLvl w:val="2"/>
    </w:pPr>
    <w:rPr>
      <w:rFonts w:ascii="Calibri" w:hAnsi="Calibri" w:eastAsia="Calibri" w:cs="Calibri"/>
      <w:b/>
      <w:bCs/>
      <w:sz w:val="32"/>
      <w:szCs w:val="32"/>
      <w:lang w:val="en-us" w:eastAsia="en-us" w:bidi="en-us"/>
    </w:rPr>
  </w:style>
  <w:style w:styleId="Heading3" w:type="paragraph">
    <w:name w:val="Heading 3"/>
    <w:basedOn w:val="Normal"/>
    <w:uiPriority w:val="1"/>
    <w:qFormat/>
    <w:pPr>
      <w:ind w:left="260"/>
      <w:outlineLvl w:val="3"/>
    </w:pPr>
    <w:rPr>
      <w:rFonts w:ascii="Calibri Light" w:hAnsi="Calibri Light" w:eastAsia="Calibri Light" w:cs="Calibri Light"/>
      <w:sz w:val="32"/>
      <w:szCs w:val="32"/>
      <w:lang w:val="en-us" w:eastAsia="en-us" w:bidi="en-us"/>
    </w:rPr>
  </w:style>
  <w:style w:styleId="Heading4" w:type="paragraph">
    <w:name w:val="Heading 4"/>
    <w:basedOn w:val="Normal"/>
    <w:uiPriority w:val="1"/>
    <w:qFormat/>
    <w:pPr>
      <w:ind w:left="3141"/>
      <w:outlineLvl w:val="4"/>
    </w:pPr>
    <w:rPr>
      <w:rFonts w:ascii="Calibri" w:hAnsi="Calibri" w:eastAsia="Calibri" w:cs="Calibri"/>
      <w:b/>
      <w:bCs/>
      <w:sz w:val="28"/>
      <w:szCs w:val="28"/>
      <w:lang w:val="en-us" w:eastAsia="en-us" w:bidi="en-us"/>
    </w:rPr>
  </w:style>
  <w:style w:styleId="Heading5" w:type="paragraph">
    <w:name w:val="Heading 5"/>
    <w:basedOn w:val="Normal"/>
    <w:uiPriority w:val="1"/>
    <w:qFormat/>
    <w:pPr>
      <w:ind w:left="3501" w:hanging="360"/>
      <w:outlineLvl w:val="5"/>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3501"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Sedlock</dc:creator>
  <dcterms:created xsi:type="dcterms:W3CDTF">2019-02-12T18:25:27Z</dcterms:created>
  <dcterms:modified xsi:type="dcterms:W3CDTF">2019-02-12T18:25:27Z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2019-02-12T00:00:00Z</vt:filetime>
  </property>
</Properties>
</file>