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602" w14:textId="77777777" w:rsidR="00703154" w:rsidRPr="00C67C4D" w:rsidRDefault="000517BC" w:rsidP="00703154">
      <w:pPr>
        <w:spacing w:after="0"/>
        <w:rPr>
          <w:rFonts w:ascii="Arial" w:hAnsi="Arial" w:cs="Arial"/>
          <w:sz w:val="24"/>
          <w:szCs w:val="24"/>
        </w:rPr>
      </w:pPr>
      <w:r w:rsidRPr="00C67C4D">
        <w:rPr>
          <w:rFonts w:ascii="Arial" w:hAnsi="Arial" w:cs="Arial"/>
          <w:sz w:val="24"/>
          <w:szCs w:val="24"/>
        </w:rPr>
        <w:t>SPIL</w:t>
      </w:r>
      <w:r w:rsidR="00703154" w:rsidRPr="00C67C4D">
        <w:rPr>
          <w:rFonts w:ascii="Arial" w:hAnsi="Arial" w:cs="Arial"/>
          <w:sz w:val="24"/>
          <w:szCs w:val="24"/>
        </w:rPr>
        <w:t xml:space="preserve"> COMMITTEE TELECONFERENCE MEETING</w:t>
      </w:r>
    </w:p>
    <w:p w14:paraId="1CD2A8C5" w14:textId="78103ABA"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Date: </w:t>
      </w:r>
      <w:r w:rsidR="00131E85">
        <w:rPr>
          <w:rFonts w:ascii="Arial" w:hAnsi="Arial" w:cs="Arial"/>
          <w:sz w:val="24"/>
          <w:szCs w:val="24"/>
        </w:rPr>
        <w:t>December 5,</w:t>
      </w:r>
      <w:r w:rsidRPr="00C67C4D">
        <w:rPr>
          <w:rFonts w:ascii="Arial" w:hAnsi="Arial" w:cs="Arial"/>
          <w:sz w:val="24"/>
          <w:szCs w:val="24"/>
        </w:rPr>
        <w:t xml:space="preserve"> 2019 </w:t>
      </w:r>
    </w:p>
    <w:p w14:paraId="58A15054" w14:textId="0ADB1AE9"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Time: </w:t>
      </w:r>
      <w:r w:rsidR="003425F9">
        <w:rPr>
          <w:rFonts w:ascii="Arial" w:hAnsi="Arial" w:cs="Arial"/>
          <w:sz w:val="24"/>
          <w:szCs w:val="24"/>
        </w:rPr>
        <w:t>4</w:t>
      </w:r>
      <w:r w:rsidRPr="00C67C4D">
        <w:rPr>
          <w:rFonts w:ascii="Arial" w:hAnsi="Arial" w:cs="Arial"/>
          <w:sz w:val="24"/>
          <w:szCs w:val="24"/>
        </w:rPr>
        <w:t>:0</w:t>
      </w:r>
      <w:r w:rsidR="00131E85">
        <w:rPr>
          <w:rFonts w:ascii="Arial" w:hAnsi="Arial" w:cs="Arial"/>
          <w:sz w:val="24"/>
          <w:szCs w:val="24"/>
        </w:rPr>
        <w:t>4</w:t>
      </w:r>
      <w:r w:rsidRPr="00C67C4D">
        <w:rPr>
          <w:rFonts w:ascii="Arial" w:hAnsi="Arial" w:cs="Arial"/>
          <w:sz w:val="24"/>
          <w:szCs w:val="24"/>
        </w:rPr>
        <w:t xml:space="preserve"> pm – </w:t>
      </w:r>
      <w:r w:rsidR="00131E85">
        <w:rPr>
          <w:rFonts w:ascii="Arial" w:hAnsi="Arial" w:cs="Arial"/>
          <w:sz w:val="24"/>
          <w:szCs w:val="24"/>
        </w:rPr>
        <w:t>6</w:t>
      </w:r>
      <w:r w:rsidRPr="00C67C4D">
        <w:rPr>
          <w:rFonts w:ascii="Arial" w:hAnsi="Arial" w:cs="Arial"/>
          <w:sz w:val="24"/>
          <w:szCs w:val="24"/>
        </w:rPr>
        <w:t>:</w:t>
      </w:r>
      <w:r w:rsidR="00131E85">
        <w:rPr>
          <w:rFonts w:ascii="Arial" w:hAnsi="Arial" w:cs="Arial"/>
          <w:sz w:val="24"/>
          <w:szCs w:val="24"/>
        </w:rPr>
        <w:t>54</w:t>
      </w:r>
      <w:r w:rsidRPr="00C67C4D">
        <w:rPr>
          <w:rFonts w:ascii="Arial" w:hAnsi="Arial" w:cs="Arial"/>
          <w:sz w:val="24"/>
          <w:szCs w:val="24"/>
        </w:rPr>
        <w:t xml:space="preserve"> pm </w:t>
      </w:r>
    </w:p>
    <w:p w14:paraId="3F937A49" w14:textId="68525BB6"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Members Present: </w:t>
      </w:r>
      <w:r w:rsidR="000517BC" w:rsidRPr="00C67C4D">
        <w:rPr>
          <w:rFonts w:ascii="Arial" w:hAnsi="Arial" w:cs="Arial"/>
          <w:sz w:val="24"/>
          <w:szCs w:val="24"/>
        </w:rPr>
        <w:t xml:space="preserve">Aaron Andres, Yvonne Fleener, </w:t>
      </w:r>
      <w:r w:rsidR="003425F9">
        <w:rPr>
          <w:rFonts w:ascii="Arial" w:hAnsi="Arial" w:cs="Arial"/>
          <w:sz w:val="24"/>
          <w:szCs w:val="24"/>
        </w:rPr>
        <w:t>Mark Pierce</w:t>
      </w:r>
      <w:r w:rsidR="00131E85">
        <w:rPr>
          <w:rFonts w:ascii="Arial" w:hAnsi="Arial" w:cs="Arial"/>
          <w:sz w:val="24"/>
          <w:szCs w:val="24"/>
        </w:rPr>
        <w:t xml:space="preserve">, Theresa </w:t>
      </w:r>
      <w:proofErr w:type="spellStart"/>
      <w:r w:rsidR="00131E85">
        <w:rPr>
          <w:rFonts w:ascii="Arial" w:hAnsi="Arial" w:cs="Arial"/>
          <w:sz w:val="24"/>
          <w:szCs w:val="24"/>
        </w:rPr>
        <w:t>Metzmaker</w:t>
      </w:r>
      <w:proofErr w:type="spellEnd"/>
      <w:r w:rsidRPr="00C67C4D">
        <w:rPr>
          <w:rFonts w:ascii="Arial" w:hAnsi="Arial" w:cs="Arial"/>
          <w:sz w:val="24"/>
          <w:szCs w:val="24"/>
        </w:rPr>
        <w:t xml:space="preserve">   </w:t>
      </w:r>
    </w:p>
    <w:p w14:paraId="17C71F35" w14:textId="3DFFE0E9" w:rsidR="00C73F30" w:rsidRDefault="00C73F30" w:rsidP="00703154">
      <w:pPr>
        <w:spacing w:after="0"/>
        <w:rPr>
          <w:rFonts w:ascii="Arial" w:hAnsi="Arial" w:cs="Arial"/>
          <w:sz w:val="24"/>
          <w:szCs w:val="24"/>
        </w:rPr>
      </w:pPr>
      <w:r>
        <w:rPr>
          <w:rFonts w:ascii="Arial" w:hAnsi="Arial" w:cs="Arial"/>
          <w:sz w:val="24"/>
          <w:szCs w:val="24"/>
        </w:rPr>
        <w:t xml:space="preserve">SILC Council Members: </w:t>
      </w:r>
    </w:p>
    <w:p w14:paraId="4D05022E"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Staff: </w:t>
      </w:r>
      <w:r w:rsidR="003425F9">
        <w:rPr>
          <w:rFonts w:ascii="Arial" w:hAnsi="Arial" w:cs="Arial"/>
          <w:sz w:val="24"/>
          <w:szCs w:val="24"/>
        </w:rPr>
        <w:t xml:space="preserve">Steve Locke, </w:t>
      </w:r>
      <w:r w:rsidRPr="00C67C4D">
        <w:rPr>
          <w:rFonts w:ascii="Arial" w:hAnsi="Arial" w:cs="Arial"/>
          <w:sz w:val="24"/>
          <w:szCs w:val="24"/>
        </w:rPr>
        <w:t xml:space="preserve">Tracy Brown </w:t>
      </w:r>
    </w:p>
    <w:p w14:paraId="543174F4" w14:textId="7A58A04C" w:rsidR="00703154" w:rsidRPr="00C67C4D" w:rsidRDefault="00703154" w:rsidP="00703154">
      <w:pPr>
        <w:spacing w:after="0"/>
        <w:rPr>
          <w:rFonts w:ascii="Arial" w:hAnsi="Arial" w:cs="Arial"/>
          <w:sz w:val="24"/>
          <w:szCs w:val="24"/>
        </w:rPr>
      </w:pPr>
      <w:r w:rsidRPr="00C67C4D">
        <w:rPr>
          <w:rFonts w:ascii="Arial" w:hAnsi="Arial" w:cs="Arial"/>
          <w:sz w:val="24"/>
          <w:szCs w:val="24"/>
        </w:rPr>
        <w:t>Members of the Public: El</w:t>
      </w:r>
      <w:r w:rsidR="000517BC" w:rsidRPr="00C67C4D">
        <w:rPr>
          <w:rFonts w:ascii="Arial" w:hAnsi="Arial" w:cs="Arial"/>
          <w:sz w:val="24"/>
          <w:szCs w:val="24"/>
        </w:rPr>
        <w:t>e</w:t>
      </w:r>
      <w:r w:rsidRPr="00C67C4D">
        <w:rPr>
          <w:rFonts w:ascii="Arial" w:hAnsi="Arial" w:cs="Arial"/>
          <w:sz w:val="24"/>
          <w:szCs w:val="24"/>
        </w:rPr>
        <w:t xml:space="preserve">anor Canter, </w:t>
      </w:r>
      <w:r w:rsidR="002E0C35">
        <w:rPr>
          <w:rFonts w:ascii="Arial" w:hAnsi="Arial" w:cs="Arial"/>
          <w:sz w:val="24"/>
          <w:szCs w:val="24"/>
        </w:rPr>
        <w:t xml:space="preserve">Luke </w:t>
      </w:r>
      <w:proofErr w:type="spellStart"/>
      <w:r w:rsidR="002E0C35">
        <w:rPr>
          <w:rFonts w:ascii="Arial" w:hAnsi="Arial" w:cs="Arial"/>
          <w:sz w:val="24"/>
          <w:szCs w:val="24"/>
        </w:rPr>
        <w:t>Zelley</w:t>
      </w:r>
      <w:proofErr w:type="spellEnd"/>
      <w:r w:rsidR="003425F9">
        <w:rPr>
          <w:rFonts w:ascii="Arial" w:hAnsi="Arial" w:cs="Arial"/>
          <w:sz w:val="24"/>
          <w:szCs w:val="24"/>
        </w:rPr>
        <w:t xml:space="preserve">, </w:t>
      </w:r>
      <w:r w:rsidR="00131E85">
        <w:rPr>
          <w:rFonts w:ascii="Arial" w:hAnsi="Arial" w:cs="Arial"/>
          <w:sz w:val="24"/>
          <w:szCs w:val="24"/>
        </w:rPr>
        <w:t xml:space="preserve">Joe </w:t>
      </w:r>
      <w:proofErr w:type="spellStart"/>
      <w:r w:rsidR="00131E85">
        <w:rPr>
          <w:rFonts w:ascii="Arial" w:hAnsi="Arial" w:cs="Arial"/>
          <w:sz w:val="24"/>
          <w:szCs w:val="24"/>
        </w:rPr>
        <w:t>Harcz</w:t>
      </w:r>
      <w:proofErr w:type="spellEnd"/>
    </w:p>
    <w:p w14:paraId="0860911B" w14:textId="32BEF1D0"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Absent: </w:t>
      </w:r>
      <w:r w:rsidR="00131E85">
        <w:rPr>
          <w:rFonts w:ascii="Arial" w:hAnsi="Arial" w:cs="Arial"/>
          <w:sz w:val="24"/>
          <w:szCs w:val="24"/>
        </w:rPr>
        <w:t xml:space="preserve">Alex </w:t>
      </w:r>
      <w:proofErr w:type="spellStart"/>
      <w:r w:rsidR="00131E85">
        <w:rPr>
          <w:rFonts w:ascii="Arial" w:hAnsi="Arial" w:cs="Arial"/>
          <w:sz w:val="24"/>
          <w:szCs w:val="24"/>
        </w:rPr>
        <w:t>Darr</w:t>
      </w:r>
      <w:proofErr w:type="spellEnd"/>
    </w:p>
    <w:p w14:paraId="7BAB71D3" w14:textId="77777777" w:rsidR="00703154" w:rsidRPr="00C67C4D" w:rsidRDefault="00703154" w:rsidP="00703154">
      <w:pPr>
        <w:spacing w:after="0"/>
        <w:rPr>
          <w:rFonts w:ascii="Arial" w:hAnsi="Arial" w:cs="Arial"/>
          <w:sz w:val="24"/>
          <w:szCs w:val="24"/>
        </w:rPr>
      </w:pPr>
    </w:p>
    <w:p w14:paraId="7B3AB49E" w14:textId="77777777" w:rsidR="00703154" w:rsidRPr="00C67C4D" w:rsidRDefault="00703154" w:rsidP="007033AA">
      <w:pPr>
        <w:spacing w:after="0"/>
        <w:rPr>
          <w:rFonts w:ascii="Arial" w:hAnsi="Arial" w:cs="Arial"/>
          <w:sz w:val="24"/>
          <w:szCs w:val="24"/>
        </w:rPr>
      </w:pPr>
      <w:r w:rsidRPr="00C67C4D">
        <w:rPr>
          <w:rFonts w:ascii="Arial" w:hAnsi="Arial" w:cs="Arial"/>
          <w:sz w:val="24"/>
          <w:szCs w:val="24"/>
        </w:rPr>
        <w:t xml:space="preserve">Recommended Full Council Discussion Topics:  </w:t>
      </w:r>
    </w:p>
    <w:p w14:paraId="1630131A" w14:textId="77777777" w:rsidR="007033AA" w:rsidRPr="00C67C4D" w:rsidRDefault="007033AA" w:rsidP="007033AA">
      <w:pPr>
        <w:spacing w:after="0"/>
        <w:rPr>
          <w:rFonts w:ascii="Arial" w:hAnsi="Arial" w:cs="Arial"/>
          <w:sz w:val="24"/>
          <w:szCs w:val="24"/>
        </w:rPr>
      </w:pPr>
    </w:p>
    <w:p w14:paraId="4D59901B" w14:textId="77777777" w:rsidR="00703154" w:rsidRPr="00C67C4D" w:rsidRDefault="00703154" w:rsidP="00703154">
      <w:pPr>
        <w:rPr>
          <w:rFonts w:ascii="Arial" w:hAnsi="Arial" w:cs="Arial"/>
          <w:sz w:val="24"/>
          <w:szCs w:val="24"/>
        </w:rPr>
      </w:pPr>
      <w:r w:rsidRPr="00C67C4D">
        <w:rPr>
          <w:rFonts w:ascii="Arial" w:hAnsi="Arial" w:cs="Arial"/>
          <w:sz w:val="24"/>
          <w:szCs w:val="24"/>
        </w:rPr>
        <w:t xml:space="preserve">AGENDA ITEMS </w:t>
      </w:r>
    </w:p>
    <w:p w14:paraId="7FFA3678" w14:textId="77777777" w:rsidR="00C67C4D" w:rsidRPr="00C67C4D" w:rsidRDefault="00C67C4D" w:rsidP="00C67C4D">
      <w:pPr>
        <w:pStyle w:val="ListParagraph"/>
        <w:numPr>
          <w:ilvl w:val="0"/>
          <w:numId w:val="5"/>
        </w:numPr>
        <w:spacing w:after="0"/>
        <w:rPr>
          <w:rFonts w:ascii="Arial" w:hAnsi="Arial" w:cs="Arial"/>
          <w:sz w:val="24"/>
          <w:szCs w:val="24"/>
        </w:rPr>
      </w:pPr>
      <w:r w:rsidRPr="00C67C4D">
        <w:rPr>
          <w:rFonts w:ascii="Arial" w:hAnsi="Arial" w:cs="Arial"/>
          <w:sz w:val="24"/>
          <w:szCs w:val="24"/>
        </w:rPr>
        <w:t>Meeting Called to Order.</w:t>
      </w:r>
    </w:p>
    <w:p w14:paraId="3D08918E" w14:textId="77777777" w:rsidR="00C67C4D" w:rsidRPr="00C67C4D" w:rsidRDefault="00C67C4D" w:rsidP="00C67C4D">
      <w:pPr>
        <w:spacing w:after="0"/>
        <w:rPr>
          <w:rFonts w:ascii="Arial" w:hAnsi="Arial" w:cs="Arial"/>
          <w:sz w:val="24"/>
          <w:szCs w:val="24"/>
        </w:rPr>
      </w:pPr>
    </w:p>
    <w:p w14:paraId="0CC4C716" w14:textId="77777777" w:rsidR="00C67C4D" w:rsidRPr="007D115F" w:rsidRDefault="00C67C4D" w:rsidP="00C67C4D">
      <w:pPr>
        <w:pStyle w:val="ListParagraph"/>
        <w:numPr>
          <w:ilvl w:val="0"/>
          <w:numId w:val="5"/>
        </w:numPr>
        <w:spacing w:after="0"/>
        <w:rPr>
          <w:rFonts w:ascii="Arial" w:hAnsi="Arial" w:cs="Arial"/>
          <w:sz w:val="24"/>
          <w:szCs w:val="24"/>
        </w:rPr>
      </w:pPr>
      <w:r w:rsidRPr="007D115F">
        <w:rPr>
          <w:rFonts w:ascii="Arial" w:hAnsi="Arial" w:cs="Arial"/>
          <w:sz w:val="24"/>
          <w:szCs w:val="24"/>
        </w:rPr>
        <w:t>Roll call was taken. Quorum was present.</w:t>
      </w:r>
    </w:p>
    <w:p w14:paraId="741649F1" w14:textId="77777777" w:rsidR="00C67C4D" w:rsidRPr="007D115F" w:rsidRDefault="00C67C4D" w:rsidP="00C67C4D">
      <w:pPr>
        <w:pStyle w:val="ListParagraph"/>
        <w:rPr>
          <w:rFonts w:ascii="Arial" w:hAnsi="Arial" w:cs="Arial"/>
          <w:sz w:val="24"/>
          <w:szCs w:val="24"/>
        </w:rPr>
      </w:pPr>
    </w:p>
    <w:p w14:paraId="161F902C" w14:textId="77777777" w:rsidR="00703154" w:rsidRPr="007D115F" w:rsidRDefault="000517BC" w:rsidP="00C67C4D">
      <w:pPr>
        <w:pStyle w:val="ListParagraph"/>
        <w:numPr>
          <w:ilvl w:val="0"/>
          <w:numId w:val="5"/>
        </w:numPr>
        <w:spacing w:after="0"/>
        <w:rPr>
          <w:rFonts w:ascii="Arial" w:hAnsi="Arial" w:cs="Arial"/>
          <w:sz w:val="24"/>
          <w:szCs w:val="24"/>
        </w:rPr>
      </w:pPr>
      <w:r w:rsidRPr="007D115F">
        <w:rPr>
          <w:rFonts w:ascii="Arial" w:hAnsi="Arial" w:cs="Arial"/>
          <w:sz w:val="24"/>
          <w:szCs w:val="24"/>
        </w:rPr>
        <w:t>Public Comment</w:t>
      </w:r>
      <w:r w:rsidR="00703154" w:rsidRPr="007D115F">
        <w:rPr>
          <w:rFonts w:ascii="Arial" w:hAnsi="Arial" w:cs="Arial"/>
          <w:sz w:val="24"/>
          <w:szCs w:val="24"/>
        </w:rPr>
        <w:t xml:space="preserve"> </w:t>
      </w:r>
    </w:p>
    <w:p w14:paraId="2FB508AF" w14:textId="77777777" w:rsidR="007E1837" w:rsidRDefault="00C67C4D" w:rsidP="00C67C4D">
      <w:pPr>
        <w:pStyle w:val="ListParagraph"/>
        <w:numPr>
          <w:ilvl w:val="0"/>
          <w:numId w:val="4"/>
        </w:numPr>
        <w:spacing w:after="0"/>
        <w:rPr>
          <w:rFonts w:ascii="Arial" w:hAnsi="Arial" w:cs="Arial"/>
          <w:sz w:val="24"/>
          <w:szCs w:val="24"/>
        </w:rPr>
      </w:pPr>
      <w:r w:rsidRPr="007D115F">
        <w:rPr>
          <w:rFonts w:ascii="Arial" w:hAnsi="Arial" w:cs="Arial"/>
          <w:sz w:val="24"/>
          <w:szCs w:val="24"/>
        </w:rPr>
        <w:t xml:space="preserve">Public comment was received by </w:t>
      </w:r>
      <w:r w:rsidR="00131E85" w:rsidRPr="007D115F">
        <w:rPr>
          <w:rFonts w:ascii="Arial" w:hAnsi="Arial" w:cs="Arial"/>
          <w:sz w:val="24"/>
          <w:szCs w:val="24"/>
        </w:rPr>
        <w:t xml:space="preserve">Luke </w:t>
      </w:r>
      <w:proofErr w:type="spellStart"/>
      <w:r w:rsidR="00131E85" w:rsidRPr="007D115F">
        <w:rPr>
          <w:rFonts w:ascii="Arial" w:hAnsi="Arial" w:cs="Arial"/>
          <w:sz w:val="24"/>
          <w:szCs w:val="24"/>
        </w:rPr>
        <w:t>Zelley</w:t>
      </w:r>
      <w:proofErr w:type="spellEnd"/>
      <w:r w:rsidRPr="007D115F">
        <w:rPr>
          <w:rFonts w:ascii="Arial" w:hAnsi="Arial" w:cs="Arial"/>
          <w:sz w:val="24"/>
          <w:szCs w:val="24"/>
        </w:rPr>
        <w:t>.</w:t>
      </w:r>
      <w:r w:rsidR="007E1837">
        <w:rPr>
          <w:rFonts w:ascii="Arial" w:hAnsi="Arial" w:cs="Arial"/>
          <w:sz w:val="24"/>
          <w:szCs w:val="24"/>
        </w:rPr>
        <w:t xml:space="preserve"> </w:t>
      </w:r>
    </w:p>
    <w:p w14:paraId="53EAB7EF" w14:textId="3DDBE905" w:rsidR="00703154" w:rsidRPr="007D115F" w:rsidRDefault="007E1837" w:rsidP="007E1837">
      <w:pPr>
        <w:pStyle w:val="ListParagraph"/>
        <w:spacing w:after="0"/>
        <w:rPr>
          <w:rFonts w:ascii="Arial" w:hAnsi="Arial" w:cs="Arial"/>
          <w:sz w:val="24"/>
          <w:szCs w:val="24"/>
        </w:rPr>
      </w:pPr>
      <w:r>
        <w:rPr>
          <w:rFonts w:ascii="Arial" w:hAnsi="Arial" w:cs="Arial"/>
          <w:sz w:val="24"/>
          <w:szCs w:val="24"/>
        </w:rPr>
        <w:t>(</w:t>
      </w:r>
      <w:r w:rsidR="00345D08">
        <w:rPr>
          <w:rFonts w:ascii="Arial" w:hAnsi="Arial" w:cs="Arial"/>
          <w:sz w:val="24"/>
          <w:szCs w:val="24"/>
        </w:rPr>
        <w:t xml:space="preserve">Reference </w:t>
      </w:r>
      <w:r>
        <w:rPr>
          <w:rFonts w:ascii="Arial" w:hAnsi="Arial" w:cs="Arial"/>
          <w:sz w:val="24"/>
          <w:szCs w:val="24"/>
        </w:rPr>
        <w:t xml:space="preserve">12.5.19 CART Transcript) </w:t>
      </w:r>
    </w:p>
    <w:p w14:paraId="6E9F1E65" w14:textId="77777777" w:rsidR="00C67C4D" w:rsidRPr="007D115F" w:rsidRDefault="00C67C4D" w:rsidP="00C67C4D">
      <w:pPr>
        <w:pStyle w:val="ListParagraph"/>
        <w:spacing w:after="0"/>
        <w:rPr>
          <w:rFonts w:ascii="Arial" w:hAnsi="Arial" w:cs="Arial"/>
          <w:sz w:val="24"/>
          <w:szCs w:val="24"/>
        </w:rPr>
      </w:pPr>
    </w:p>
    <w:p w14:paraId="695DE8F9" w14:textId="77777777" w:rsidR="000B3B77" w:rsidRPr="007D115F" w:rsidRDefault="008C6E48" w:rsidP="000B3B77">
      <w:pPr>
        <w:pStyle w:val="ListParagraph"/>
        <w:numPr>
          <w:ilvl w:val="0"/>
          <w:numId w:val="5"/>
        </w:numPr>
        <w:spacing w:after="0"/>
        <w:rPr>
          <w:rFonts w:ascii="Arial" w:hAnsi="Arial" w:cs="Arial"/>
          <w:sz w:val="24"/>
          <w:szCs w:val="24"/>
        </w:rPr>
      </w:pPr>
      <w:r w:rsidRPr="007D115F">
        <w:rPr>
          <w:rFonts w:ascii="Arial" w:hAnsi="Arial" w:cs="Arial"/>
          <w:sz w:val="24"/>
          <w:szCs w:val="24"/>
        </w:rPr>
        <w:t>Approval of Agenda</w:t>
      </w:r>
    </w:p>
    <w:p w14:paraId="52BF8208" w14:textId="3C4A0BBE" w:rsidR="003425F9" w:rsidRPr="00AA1753" w:rsidRDefault="003425F9" w:rsidP="003425F9">
      <w:pPr>
        <w:pStyle w:val="ListParagraph"/>
        <w:numPr>
          <w:ilvl w:val="0"/>
          <w:numId w:val="4"/>
        </w:numPr>
        <w:spacing w:after="0"/>
        <w:rPr>
          <w:rFonts w:ascii="Arial" w:hAnsi="Arial" w:cs="Arial"/>
          <w:sz w:val="24"/>
          <w:szCs w:val="24"/>
        </w:rPr>
      </w:pPr>
      <w:r w:rsidRPr="00AA1753">
        <w:rPr>
          <w:rFonts w:ascii="Arial" w:hAnsi="Arial" w:cs="Arial"/>
          <w:sz w:val="24"/>
          <w:szCs w:val="24"/>
        </w:rPr>
        <w:t xml:space="preserve">Additional items added: </w:t>
      </w:r>
      <w:r w:rsidR="00AA1753" w:rsidRPr="00AA1753">
        <w:rPr>
          <w:rFonts w:ascii="Arial" w:hAnsi="Arial" w:cs="Arial"/>
          <w:sz w:val="24"/>
          <w:szCs w:val="24"/>
        </w:rPr>
        <w:t>Make up of SPIL Writing Team and Election of Diane Fleser to SPIL Writing Team.</w:t>
      </w:r>
    </w:p>
    <w:p w14:paraId="7B927724" w14:textId="77777777" w:rsidR="007D115F" w:rsidRPr="00A27715" w:rsidRDefault="007D115F" w:rsidP="001C5DEC">
      <w:pPr>
        <w:spacing w:after="0"/>
        <w:ind w:left="360"/>
        <w:rPr>
          <w:rFonts w:ascii="Arial" w:hAnsi="Arial" w:cs="Arial"/>
          <w:b/>
          <w:i/>
          <w:sz w:val="24"/>
          <w:szCs w:val="24"/>
          <w:highlight w:val="yellow"/>
        </w:rPr>
      </w:pPr>
    </w:p>
    <w:p w14:paraId="17EC4420" w14:textId="3451BA29" w:rsidR="000B3B77" w:rsidRPr="00AA1753" w:rsidRDefault="003B44C7" w:rsidP="001C5DEC">
      <w:pPr>
        <w:spacing w:after="0"/>
        <w:ind w:left="360"/>
        <w:rPr>
          <w:rFonts w:ascii="Arial" w:hAnsi="Arial" w:cs="Arial"/>
          <w:b/>
          <w:i/>
          <w:sz w:val="24"/>
          <w:szCs w:val="24"/>
        </w:rPr>
      </w:pPr>
      <w:bookmarkStart w:id="0" w:name="_Hlk26883516"/>
      <w:r w:rsidRPr="00AA1753">
        <w:rPr>
          <w:rFonts w:ascii="Arial" w:hAnsi="Arial" w:cs="Arial"/>
          <w:b/>
          <w:i/>
          <w:sz w:val="24"/>
          <w:szCs w:val="24"/>
        </w:rPr>
        <w:t xml:space="preserve">Motion by </w:t>
      </w:r>
      <w:r w:rsidR="00AA1753" w:rsidRPr="00AA1753">
        <w:rPr>
          <w:rFonts w:ascii="Arial" w:hAnsi="Arial" w:cs="Arial"/>
          <w:b/>
          <w:i/>
          <w:sz w:val="24"/>
          <w:szCs w:val="24"/>
        </w:rPr>
        <w:t>Aaron</w:t>
      </w:r>
      <w:r w:rsidR="003425F9" w:rsidRPr="00AA1753">
        <w:rPr>
          <w:rFonts w:ascii="Arial" w:hAnsi="Arial" w:cs="Arial"/>
          <w:b/>
          <w:i/>
          <w:sz w:val="24"/>
          <w:szCs w:val="24"/>
        </w:rPr>
        <w:t xml:space="preserve"> </w:t>
      </w:r>
      <w:r w:rsidR="00AA1753" w:rsidRPr="00AA1753">
        <w:rPr>
          <w:rFonts w:ascii="Arial" w:hAnsi="Arial" w:cs="Arial"/>
          <w:b/>
          <w:i/>
          <w:sz w:val="24"/>
          <w:szCs w:val="24"/>
        </w:rPr>
        <w:t>Andres</w:t>
      </w:r>
      <w:r w:rsidR="001C5DEC" w:rsidRPr="00AA1753">
        <w:rPr>
          <w:rFonts w:ascii="Arial" w:hAnsi="Arial" w:cs="Arial"/>
          <w:b/>
          <w:i/>
          <w:sz w:val="24"/>
          <w:szCs w:val="24"/>
        </w:rPr>
        <w:t>, 2</w:t>
      </w:r>
      <w:r w:rsidR="001C5DEC" w:rsidRPr="00AA1753">
        <w:rPr>
          <w:rFonts w:ascii="Arial" w:hAnsi="Arial" w:cs="Arial"/>
          <w:b/>
          <w:i/>
          <w:sz w:val="24"/>
          <w:szCs w:val="24"/>
          <w:vertAlign w:val="superscript"/>
        </w:rPr>
        <w:t>nd</w:t>
      </w:r>
      <w:r w:rsidR="001C5DEC" w:rsidRPr="00AA1753">
        <w:rPr>
          <w:rFonts w:ascii="Arial" w:hAnsi="Arial" w:cs="Arial"/>
          <w:b/>
          <w:i/>
          <w:sz w:val="24"/>
          <w:szCs w:val="24"/>
        </w:rPr>
        <w:t xml:space="preserve"> by </w:t>
      </w:r>
      <w:r w:rsidR="00AA1753" w:rsidRPr="00AA1753">
        <w:rPr>
          <w:rFonts w:ascii="Arial" w:hAnsi="Arial" w:cs="Arial"/>
          <w:b/>
          <w:i/>
          <w:sz w:val="24"/>
          <w:szCs w:val="24"/>
        </w:rPr>
        <w:t>Mark Pierce</w:t>
      </w:r>
      <w:r w:rsidR="001C5DEC" w:rsidRPr="00AA1753">
        <w:rPr>
          <w:rFonts w:ascii="Arial" w:hAnsi="Arial" w:cs="Arial"/>
          <w:b/>
          <w:i/>
          <w:sz w:val="24"/>
          <w:szCs w:val="24"/>
        </w:rPr>
        <w:t xml:space="preserve"> to approve the agenda as </w:t>
      </w:r>
      <w:r w:rsidR="003425F9" w:rsidRPr="00AA1753">
        <w:rPr>
          <w:rFonts w:ascii="Arial" w:hAnsi="Arial" w:cs="Arial"/>
          <w:b/>
          <w:i/>
          <w:sz w:val="24"/>
          <w:szCs w:val="24"/>
        </w:rPr>
        <w:t>amended</w:t>
      </w:r>
      <w:r w:rsidR="001C5DEC" w:rsidRPr="00AA1753">
        <w:rPr>
          <w:rFonts w:ascii="Arial" w:hAnsi="Arial" w:cs="Arial"/>
          <w:b/>
          <w:i/>
          <w:sz w:val="24"/>
          <w:szCs w:val="24"/>
        </w:rPr>
        <w:t xml:space="preserve">. </w:t>
      </w:r>
      <w:r w:rsidR="00CE1B56" w:rsidRPr="00AA1753">
        <w:rPr>
          <w:rFonts w:ascii="Arial" w:hAnsi="Arial" w:cs="Arial"/>
          <w:b/>
          <w:i/>
          <w:sz w:val="24"/>
          <w:szCs w:val="24"/>
        </w:rPr>
        <w:t xml:space="preserve">Motion carried. </w:t>
      </w:r>
      <w:r w:rsidR="001C5DEC" w:rsidRPr="00AA1753">
        <w:rPr>
          <w:rFonts w:ascii="Arial" w:hAnsi="Arial" w:cs="Arial"/>
          <w:b/>
          <w:i/>
          <w:sz w:val="24"/>
          <w:szCs w:val="24"/>
        </w:rPr>
        <w:t xml:space="preserve">(Roll call vote: Yes ~ Aaron Andres, </w:t>
      </w:r>
      <w:r w:rsidR="009A1C05" w:rsidRPr="00AA1753">
        <w:rPr>
          <w:rFonts w:ascii="Arial" w:hAnsi="Arial" w:cs="Arial"/>
          <w:b/>
          <w:i/>
          <w:sz w:val="24"/>
          <w:szCs w:val="24"/>
        </w:rPr>
        <w:t xml:space="preserve">Mark Pierce, </w:t>
      </w:r>
      <w:r w:rsidR="001C5DEC" w:rsidRPr="00AA1753">
        <w:rPr>
          <w:rFonts w:ascii="Arial" w:hAnsi="Arial" w:cs="Arial"/>
          <w:b/>
          <w:i/>
          <w:sz w:val="24"/>
          <w:szCs w:val="24"/>
        </w:rPr>
        <w:t>Yvonne Fleener</w:t>
      </w:r>
      <w:r w:rsidR="00AA1753" w:rsidRPr="00AA1753">
        <w:rPr>
          <w:rFonts w:ascii="Arial" w:hAnsi="Arial" w:cs="Arial"/>
          <w:b/>
          <w:i/>
          <w:sz w:val="24"/>
          <w:szCs w:val="24"/>
        </w:rPr>
        <w:t xml:space="preserve">, Theresa </w:t>
      </w:r>
      <w:proofErr w:type="spellStart"/>
      <w:r w:rsidR="00AA1753" w:rsidRPr="00AA1753">
        <w:rPr>
          <w:rFonts w:ascii="Arial" w:hAnsi="Arial" w:cs="Arial"/>
          <w:b/>
          <w:i/>
          <w:sz w:val="24"/>
          <w:szCs w:val="24"/>
        </w:rPr>
        <w:t>Metzmaker</w:t>
      </w:r>
      <w:proofErr w:type="spellEnd"/>
      <w:r w:rsidR="001C5DEC" w:rsidRPr="00AA1753">
        <w:rPr>
          <w:rFonts w:ascii="Arial" w:hAnsi="Arial" w:cs="Arial"/>
          <w:b/>
          <w:i/>
          <w:sz w:val="24"/>
          <w:szCs w:val="24"/>
        </w:rPr>
        <w:t>)</w:t>
      </w:r>
    </w:p>
    <w:bookmarkEnd w:id="0"/>
    <w:p w14:paraId="5DFE4395" w14:textId="77777777" w:rsidR="008C6E48" w:rsidRPr="00AA1753" w:rsidRDefault="008C6E48" w:rsidP="008C6E48">
      <w:pPr>
        <w:pStyle w:val="ListParagraph"/>
        <w:spacing w:after="0"/>
        <w:ind w:left="360"/>
        <w:rPr>
          <w:rFonts w:ascii="Arial" w:hAnsi="Arial" w:cs="Arial"/>
          <w:sz w:val="24"/>
          <w:szCs w:val="24"/>
        </w:rPr>
      </w:pPr>
    </w:p>
    <w:p w14:paraId="635DAE5E" w14:textId="519658CE" w:rsidR="00AA1753" w:rsidRPr="004A3796" w:rsidRDefault="00AA1753" w:rsidP="00A864CD">
      <w:pPr>
        <w:pStyle w:val="ListParagraph"/>
        <w:numPr>
          <w:ilvl w:val="0"/>
          <w:numId w:val="5"/>
        </w:numPr>
        <w:spacing w:after="0" w:line="240" w:lineRule="auto"/>
        <w:rPr>
          <w:rFonts w:ascii="Arial" w:eastAsia="Times New Roman" w:hAnsi="Arial" w:cs="Arial"/>
          <w:bCs/>
          <w:color w:val="000000"/>
          <w:sz w:val="24"/>
          <w:szCs w:val="24"/>
        </w:rPr>
      </w:pPr>
      <w:r w:rsidRPr="004A3796">
        <w:rPr>
          <w:rFonts w:ascii="Arial" w:eastAsia="Times New Roman" w:hAnsi="Arial" w:cs="Arial"/>
          <w:bCs/>
          <w:color w:val="000000"/>
          <w:sz w:val="24"/>
          <w:szCs w:val="24"/>
        </w:rPr>
        <w:t>Make up of SPIL Writing Team</w:t>
      </w:r>
    </w:p>
    <w:p w14:paraId="607499E2" w14:textId="77777777" w:rsidR="00D64C06" w:rsidRPr="004A3796" w:rsidRDefault="00946273" w:rsidP="00D64C06">
      <w:pPr>
        <w:pStyle w:val="ListParagraph"/>
        <w:numPr>
          <w:ilvl w:val="0"/>
          <w:numId w:val="4"/>
        </w:numPr>
        <w:spacing w:after="0" w:line="240" w:lineRule="auto"/>
        <w:rPr>
          <w:rFonts w:ascii="Arial" w:eastAsia="Times New Roman" w:hAnsi="Arial" w:cs="Arial"/>
          <w:bCs/>
          <w:color w:val="000000"/>
          <w:sz w:val="24"/>
          <w:szCs w:val="24"/>
        </w:rPr>
      </w:pPr>
      <w:r w:rsidRPr="004A3796">
        <w:rPr>
          <w:rFonts w:ascii="Arial" w:hAnsi="Arial" w:cs="Arial"/>
          <w:sz w:val="24"/>
          <w:szCs w:val="24"/>
        </w:rPr>
        <w:t>Currently</w:t>
      </w:r>
      <w:r w:rsidR="00AA1753" w:rsidRPr="004A3796">
        <w:rPr>
          <w:rFonts w:ascii="Arial" w:hAnsi="Arial" w:cs="Arial"/>
          <w:sz w:val="24"/>
          <w:szCs w:val="24"/>
        </w:rPr>
        <w:t>, we have three CIL directors and we have three SILC representatives.</w:t>
      </w:r>
    </w:p>
    <w:p w14:paraId="2C86E4BE" w14:textId="77777777" w:rsidR="00D64C06" w:rsidRPr="004A3796" w:rsidRDefault="00D64C06" w:rsidP="00D64C06">
      <w:pPr>
        <w:spacing w:after="0" w:line="240" w:lineRule="auto"/>
        <w:rPr>
          <w:rFonts w:ascii="Arial" w:hAnsi="Arial" w:cs="Arial"/>
          <w:sz w:val="24"/>
          <w:szCs w:val="24"/>
        </w:rPr>
      </w:pPr>
    </w:p>
    <w:p w14:paraId="7F117388" w14:textId="17EE832F" w:rsidR="00D64C06" w:rsidRPr="004A3796" w:rsidRDefault="00D64C06" w:rsidP="00D64C06">
      <w:pPr>
        <w:pStyle w:val="ListParagraph"/>
        <w:numPr>
          <w:ilvl w:val="0"/>
          <w:numId w:val="5"/>
        </w:numPr>
        <w:spacing w:after="0"/>
        <w:rPr>
          <w:rFonts w:ascii="Arial" w:hAnsi="Arial" w:cs="Arial"/>
          <w:sz w:val="24"/>
          <w:szCs w:val="24"/>
        </w:rPr>
      </w:pPr>
      <w:r w:rsidRPr="004A3796">
        <w:rPr>
          <w:rFonts w:ascii="Arial" w:hAnsi="Arial" w:cs="Arial"/>
          <w:sz w:val="24"/>
          <w:szCs w:val="24"/>
        </w:rPr>
        <w:t>Consumer Representative to SPIL Writing Team Discussion</w:t>
      </w:r>
    </w:p>
    <w:p w14:paraId="3D5BDEAA" w14:textId="77777777" w:rsidR="004A3796" w:rsidRDefault="00AC1A08" w:rsidP="00D64C06">
      <w:pPr>
        <w:pStyle w:val="ListParagraph"/>
        <w:numPr>
          <w:ilvl w:val="0"/>
          <w:numId w:val="4"/>
        </w:numPr>
        <w:spacing w:after="0"/>
        <w:rPr>
          <w:rFonts w:ascii="Arial" w:hAnsi="Arial" w:cs="Arial"/>
          <w:sz w:val="24"/>
          <w:szCs w:val="24"/>
        </w:rPr>
      </w:pPr>
      <w:r>
        <w:rPr>
          <w:rFonts w:ascii="Arial" w:hAnsi="Arial" w:cs="Arial"/>
          <w:sz w:val="24"/>
          <w:szCs w:val="24"/>
        </w:rPr>
        <w:t>Going</w:t>
      </w:r>
      <w:r w:rsidRPr="00AC1A08">
        <w:rPr>
          <w:rFonts w:ascii="Arial" w:hAnsi="Arial" w:cs="Arial"/>
          <w:sz w:val="24"/>
          <w:szCs w:val="24"/>
        </w:rPr>
        <w:t xml:space="preserve"> back to the regulations and </w:t>
      </w:r>
      <w:r w:rsidR="004A3796">
        <w:rPr>
          <w:rFonts w:ascii="Arial" w:hAnsi="Arial" w:cs="Arial"/>
          <w:sz w:val="24"/>
          <w:szCs w:val="24"/>
        </w:rPr>
        <w:t>T</w:t>
      </w:r>
      <w:r w:rsidRPr="00AC1A08">
        <w:rPr>
          <w:rFonts w:ascii="Arial" w:hAnsi="Arial" w:cs="Arial"/>
          <w:sz w:val="24"/>
          <w:szCs w:val="24"/>
        </w:rPr>
        <w:t xml:space="preserve">he </w:t>
      </w:r>
      <w:r w:rsidR="004A3796">
        <w:rPr>
          <w:rFonts w:ascii="Arial" w:hAnsi="Arial" w:cs="Arial"/>
          <w:sz w:val="24"/>
          <w:szCs w:val="24"/>
        </w:rPr>
        <w:t>G</w:t>
      </w:r>
      <w:r w:rsidRPr="00AC1A08">
        <w:rPr>
          <w:rFonts w:ascii="Arial" w:hAnsi="Arial" w:cs="Arial"/>
          <w:sz w:val="24"/>
          <w:szCs w:val="24"/>
        </w:rPr>
        <w:t xml:space="preserve">uide </w:t>
      </w:r>
      <w:r w:rsidR="004A3796">
        <w:rPr>
          <w:rFonts w:ascii="Arial" w:hAnsi="Arial" w:cs="Arial"/>
          <w:sz w:val="24"/>
          <w:szCs w:val="24"/>
        </w:rPr>
        <w:t>B</w:t>
      </w:r>
      <w:r w:rsidRPr="00AC1A08">
        <w:rPr>
          <w:rFonts w:ascii="Arial" w:hAnsi="Arial" w:cs="Arial"/>
          <w:sz w:val="24"/>
          <w:szCs w:val="24"/>
        </w:rPr>
        <w:t xml:space="preserve">ook for SILC </w:t>
      </w:r>
      <w:r w:rsidR="004A3796">
        <w:rPr>
          <w:rFonts w:ascii="Arial" w:hAnsi="Arial" w:cs="Arial"/>
          <w:sz w:val="24"/>
          <w:szCs w:val="24"/>
        </w:rPr>
        <w:t>C</w:t>
      </w:r>
      <w:r w:rsidRPr="00AC1A08">
        <w:rPr>
          <w:rFonts w:ascii="Arial" w:hAnsi="Arial" w:cs="Arial"/>
          <w:sz w:val="24"/>
          <w:szCs w:val="24"/>
        </w:rPr>
        <w:t>hairpersons put together by ILRU it states that the SILC chair and CIL directors in the state are required to be on the team</w:t>
      </w:r>
      <w:r w:rsidR="004A3796">
        <w:rPr>
          <w:rFonts w:ascii="Arial" w:hAnsi="Arial" w:cs="Arial"/>
          <w:sz w:val="24"/>
          <w:szCs w:val="24"/>
        </w:rPr>
        <w:t>. I</w:t>
      </w:r>
      <w:r w:rsidRPr="00AC1A08">
        <w:rPr>
          <w:rFonts w:ascii="Arial" w:hAnsi="Arial" w:cs="Arial"/>
          <w:sz w:val="24"/>
          <w:szCs w:val="24"/>
        </w:rPr>
        <w:t xml:space="preserve">t further says consider including other SILC members or other CIL staff and the DSE.  </w:t>
      </w:r>
    </w:p>
    <w:p w14:paraId="5B8A13B4" w14:textId="0ED5F250" w:rsidR="00D64C06" w:rsidRDefault="00AC1A08" w:rsidP="00D64C06">
      <w:pPr>
        <w:pStyle w:val="ListParagraph"/>
        <w:numPr>
          <w:ilvl w:val="0"/>
          <w:numId w:val="4"/>
        </w:numPr>
        <w:spacing w:after="0"/>
        <w:rPr>
          <w:rFonts w:ascii="Arial" w:hAnsi="Arial" w:cs="Arial"/>
          <w:sz w:val="24"/>
          <w:szCs w:val="24"/>
        </w:rPr>
      </w:pPr>
      <w:r w:rsidRPr="00AC1A08">
        <w:rPr>
          <w:rFonts w:ascii="Arial" w:hAnsi="Arial" w:cs="Arial"/>
          <w:sz w:val="24"/>
          <w:szCs w:val="24"/>
        </w:rPr>
        <w:t>Essentially the SPIL writing team or the SPIL development team should be made up of SILC members and CIL directors that is what is recorded in regulations and the actions that the Council has taken was to go further than that and try to include additional consumer voices on the writing team but based on the conversation with ACL</w:t>
      </w:r>
      <w:r w:rsidR="004A3796">
        <w:rPr>
          <w:rFonts w:ascii="Arial" w:hAnsi="Arial" w:cs="Arial"/>
          <w:sz w:val="24"/>
          <w:szCs w:val="24"/>
        </w:rPr>
        <w:t>,</w:t>
      </w:r>
      <w:r w:rsidRPr="00AC1A08">
        <w:rPr>
          <w:rFonts w:ascii="Arial" w:hAnsi="Arial" w:cs="Arial"/>
          <w:sz w:val="24"/>
          <w:szCs w:val="24"/>
        </w:rPr>
        <w:t xml:space="preserve"> </w:t>
      </w:r>
      <w:r w:rsidR="004A3796">
        <w:rPr>
          <w:rFonts w:ascii="Arial" w:hAnsi="Arial" w:cs="Arial"/>
          <w:sz w:val="24"/>
          <w:szCs w:val="24"/>
        </w:rPr>
        <w:t>SILC was</w:t>
      </w:r>
      <w:r w:rsidRPr="00AC1A08">
        <w:rPr>
          <w:rFonts w:ascii="Arial" w:hAnsi="Arial" w:cs="Arial"/>
          <w:sz w:val="24"/>
          <w:szCs w:val="24"/>
        </w:rPr>
        <w:t xml:space="preserve"> advised to stick to the regulations at this point until our Bylaws </w:t>
      </w:r>
      <w:r w:rsidR="004A3796">
        <w:rPr>
          <w:rFonts w:ascii="Arial" w:hAnsi="Arial" w:cs="Arial"/>
          <w:sz w:val="24"/>
          <w:szCs w:val="24"/>
        </w:rPr>
        <w:t xml:space="preserve">are </w:t>
      </w:r>
      <w:r w:rsidRPr="00AC1A08">
        <w:rPr>
          <w:rFonts w:ascii="Arial" w:hAnsi="Arial" w:cs="Arial"/>
          <w:sz w:val="24"/>
          <w:szCs w:val="24"/>
        </w:rPr>
        <w:t>revised.</w:t>
      </w:r>
    </w:p>
    <w:p w14:paraId="40BDA5B4" w14:textId="51B93704" w:rsidR="004A3796" w:rsidRDefault="004A3796" w:rsidP="00D64C06">
      <w:pPr>
        <w:pStyle w:val="ListParagraph"/>
        <w:numPr>
          <w:ilvl w:val="0"/>
          <w:numId w:val="4"/>
        </w:numPr>
        <w:spacing w:after="0"/>
        <w:rPr>
          <w:rFonts w:ascii="Arial" w:hAnsi="Arial" w:cs="Arial"/>
          <w:sz w:val="24"/>
          <w:szCs w:val="24"/>
        </w:rPr>
      </w:pPr>
      <w:r>
        <w:rPr>
          <w:rFonts w:ascii="Arial" w:hAnsi="Arial" w:cs="Arial"/>
          <w:sz w:val="24"/>
          <w:szCs w:val="24"/>
        </w:rPr>
        <w:lastRenderedPageBreak/>
        <w:t>T</w:t>
      </w:r>
      <w:r w:rsidRPr="004A3796">
        <w:rPr>
          <w:rFonts w:ascii="Arial" w:hAnsi="Arial" w:cs="Arial"/>
          <w:sz w:val="24"/>
          <w:szCs w:val="24"/>
        </w:rPr>
        <w:t xml:space="preserve">here is a couple of things </w:t>
      </w:r>
      <w:r>
        <w:rPr>
          <w:rFonts w:ascii="Arial" w:hAnsi="Arial" w:cs="Arial"/>
          <w:sz w:val="24"/>
          <w:szCs w:val="24"/>
        </w:rPr>
        <w:t>consumers</w:t>
      </w:r>
      <w:r w:rsidRPr="004A3796">
        <w:rPr>
          <w:rFonts w:ascii="Arial" w:hAnsi="Arial" w:cs="Arial"/>
          <w:sz w:val="24"/>
          <w:szCs w:val="24"/>
        </w:rPr>
        <w:t xml:space="preserve"> could do.  The first </w:t>
      </w:r>
      <w:r>
        <w:rPr>
          <w:rFonts w:ascii="Arial" w:hAnsi="Arial" w:cs="Arial"/>
          <w:sz w:val="24"/>
          <w:szCs w:val="24"/>
        </w:rPr>
        <w:t xml:space="preserve">is to </w:t>
      </w:r>
      <w:r w:rsidRPr="004A3796">
        <w:rPr>
          <w:rFonts w:ascii="Arial" w:hAnsi="Arial" w:cs="Arial"/>
          <w:sz w:val="24"/>
          <w:szCs w:val="24"/>
        </w:rPr>
        <w:t xml:space="preserve">participate in our public input sessions that are coming up, over the next two weeks.  The second thing is to apply to become Council members.  We </w:t>
      </w:r>
      <w:r>
        <w:rPr>
          <w:rFonts w:ascii="Arial" w:hAnsi="Arial" w:cs="Arial"/>
          <w:sz w:val="24"/>
          <w:szCs w:val="24"/>
        </w:rPr>
        <w:t>will have</w:t>
      </w:r>
      <w:r w:rsidRPr="004A3796">
        <w:rPr>
          <w:rFonts w:ascii="Arial" w:hAnsi="Arial" w:cs="Arial"/>
          <w:sz w:val="24"/>
          <w:szCs w:val="24"/>
        </w:rPr>
        <w:t xml:space="preserve"> vacancies</w:t>
      </w:r>
      <w:r>
        <w:rPr>
          <w:rFonts w:ascii="Arial" w:hAnsi="Arial" w:cs="Arial"/>
          <w:sz w:val="24"/>
          <w:szCs w:val="24"/>
        </w:rPr>
        <w:t xml:space="preserve"> that will need to be filled.</w:t>
      </w:r>
    </w:p>
    <w:p w14:paraId="498088BE" w14:textId="4FEBEE53" w:rsidR="004A3796" w:rsidRPr="004A3796" w:rsidRDefault="004A3796" w:rsidP="004A3796">
      <w:pPr>
        <w:pStyle w:val="ListParagraph"/>
        <w:numPr>
          <w:ilvl w:val="0"/>
          <w:numId w:val="4"/>
        </w:numPr>
        <w:spacing w:after="0"/>
        <w:rPr>
          <w:rFonts w:ascii="Arial" w:hAnsi="Arial" w:cs="Arial"/>
          <w:sz w:val="24"/>
          <w:szCs w:val="24"/>
        </w:rPr>
      </w:pPr>
      <w:r w:rsidRPr="004A3796">
        <w:rPr>
          <w:rFonts w:ascii="Arial" w:hAnsi="Arial" w:cs="Arial"/>
          <w:sz w:val="24"/>
          <w:szCs w:val="24"/>
        </w:rPr>
        <w:t xml:space="preserve">We can set up a zoom meeting with </w:t>
      </w:r>
      <w:r>
        <w:rPr>
          <w:rFonts w:ascii="Arial" w:hAnsi="Arial" w:cs="Arial"/>
          <w:sz w:val="24"/>
          <w:szCs w:val="24"/>
        </w:rPr>
        <w:t xml:space="preserve">the individuals that send in the Consumer Representative application </w:t>
      </w:r>
      <w:r w:rsidRPr="004A3796">
        <w:rPr>
          <w:rFonts w:ascii="Arial" w:hAnsi="Arial" w:cs="Arial"/>
          <w:sz w:val="24"/>
          <w:szCs w:val="24"/>
        </w:rPr>
        <w:t>and explain to them what happened, the history of what happened</w:t>
      </w:r>
      <w:r>
        <w:rPr>
          <w:rFonts w:ascii="Arial" w:hAnsi="Arial" w:cs="Arial"/>
          <w:sz w:val="24"/>
          <w:szCs w:val="24"/>
        </w:rPr>
        <w:t xml:space="preserve"> and</w:t>
      </w:r>
      <w:r w:rsidRPr="004A3796">
        <w:rPr>
          <w:rFonts w:ascii="Arial" w:hAnsi="Arial" w:cs="Arial"/>
          <w:sz w:val="24"/>
          <w:szCs w:val="24"/>
        </w:rPr>
        <w:t xml:space="preserve"> how we got to the point that we are at</w:t>
      </w:r>
      <w:r>
        <w:rPr>
          <w:rFonts w:ascii="Arial" w:hAnsi="Arial" w:cs="Arial"/>
          <w:sz w:val="24"/>
          <w:szCs w:val="24"/>
        </w:rPr>
        <w:t xml:space="preserve">, be transparent, open and honest and let them know </w:t>
      </w:r>
      <w:r w:rsidRPr="004A3796">
        <w:rPr>
          <w:rFonts w:ascii="Arial" w:hAnsi="Arial" w:cs="Arial"/>
          <w:sz w:val="24"/>
          <w:szCs w:val="24"/>
        </w:rPr>
        <w:t>that their input is valuable and because of what has happened recently this is what we are offering in terms of getting their feedback and future avenues for their full participation in what SILC is doing.</w:t>
      </w:r>
    </w:p>
    <w:p w14:paraId="6AE7D05A" w14:textId="77777777" w:rsidR="00131E85" w:rsidRPr="00946273" w:rsidRDefault="00131E85" w:rsidP="00131E85">
      <w:pPr>
        <w:spacing w:after="0" w:line="240" w:lineRule="auto"/>
        <w:rPr>
          <w:rFonts w:ascii="Arial" w:eastAsia="Times New Roman" w:hAnsi="Arial" w:cs="Arial"/>
          <w:bCs/>
          <w:color w:val="000000"/>
          <w:sz w:val="24"/>
          <w:szCs w:val="24"/>
        </w:rPr>
      </w:pPr>
    </w:p>
    <w:p w14:paraId="16650EFE" w14:textId="5DB80215" w:rsidR="00A27715" w:rsidRPr="00946273" w:rsidRDefault="00AA1753" w:rsidP="00C61DB6">
      <w:pPr>
        <w:pStyle w:val="ListParagraph"/>
        <w:numPr>
          <w:ilvl w:val="0"/>
          <w:numId w:val="5"/>
        </w:numPr>
        <w:spacing w:after="0"/>
        <w:rPr>
          <w:rFonts w:ascii="Arial" w:hAnsi="Arial" w:cs="Arial"/>
          <w:sz w:val="24"/>
          <w:szCs w:val="24"/>
        </w:rPr>
      </w:pPr>
      <w:r w:rsidRPr="00946273">
        <w:rPr>
          <w:rFonts w:ascii="Arial" w:hAnsi="Arial" w:cs="Arial"/>
          <w:sz w:val="24"/>
          <w:szCs w:val="24"/>
        </w:rPr>
        <w:t>Election of</w:t>
      </w:r>
      <w:r w:rsidR="00A27715" w:rsidRPr="00946273">
        <w:rPr>
          <w:rFonts w:ascii="Arial" w:hAnsi="Arial" w:cs="Arial"/>
          <w:sz w:val="24"/>
          <w:szCs w:val="24"/>
        </w:rPr>
        <w:t xml:space="preserve"> Diane Fleser to SPIL Writing Team</w:t>
      </w:r>
    </w:p>
    <w:p w14:paraId="66FD3BAE" w14:textId="22AA7572" w:rsidR="00946273" w:rsidRDefault="00946273" w:rsidP="00946273">
      <w:pPr>
        <w:pStyle w:val="ListParagraph"/>
        <w:numPr>
          <w:ilvl w:val="0"/>
          <w:numId w:val="4"/>
        </w:numPr>
        <w:spacing w:after="0" w:line="240" w:lineRule="auto"/>
        <w:rPr>
          <w:rFonts w:ascii="Arial" w:eastAsia="Times New Roman" w:hAnsi="Arial" w:cs="Arial"/>
          <w:bCs/>
          <w:color w:val="000000"/>
          <w:sz w:val="24"/>
          <w:szCs w:val="24"/>
        </w:rPr>
      </w:pPr>
      <w:r w:rsidRPr="00946273">
        <w:rPr>
          <w:rFonts w:ascii="Arial" w:eastAsia="Times New Roman" w:hAnsi="Arial" w:cs="Arial"/>
          <w:bCs/>
          <w:color w:val="000000"/>
          <w:sz w:val="24"/>
          <w:szCs w:val="24"/>
        </w:rPr>
        <w:t xml:space="preserve">The SPIL writing team that was developed under Rodney's leadership last year included Diane Fleser. </w:t>
      </w:r>
    </w:p>
    <w:p w14:paraId="00685ECD" w14:textId="64F30959" w:rsidR="00AB5514" w:rsidRDefault="00345D08" w:rsidP="00946273">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In September, </w:t>
      </w:r>
      <w:r w:rsidR="00AB5514" w:rsidRPr="00AB5514">
        <w:rPr>
          <w:rFonts w:ascii="Arial" w:eastAsia="Times New Roman" w:hAnsi="Arial" w:cs="Arial"/>
          <w:bCs/>
          <w:color w:val="000000"/>
          <w:sz w:val="24"/>
          <w:szCs w:val="24"/>
        </w:rPr>
        <w:t>we had the vote to compose the writing team</w:t>
      </w:r>
      <w:r>
        <w:rPr>
          <w:rFonts w:ascii="Arial" w:eastAsia="Times New Roman" w:hAnsi="Arial" w:cs="Arial"/>
          <w:bCs/>
          <w:color w:val="000000"/>
          <w:sz w:val="24"/>
          <w:szCs w:val="24"/>
        </w:rPr>
        <w:t xml:space="preserve"> and </w:t>
      </w:r>
      <w:r w:rsidR="00AB5514" w:rsidRPr="00AB5514">
        <w:rPr>
          <w:rFonts w:ascii="Arial" w:eastAsia="Times New Roman" w:hAnsi="Arial" w:cs="Arial"/>
          <w:bCs/>
          <w:color w:val="000000"/>
          <w:sz w:val="24"/>
          <w:szCs w:val="24"/>
        </w:rPr>
        <w:t xml:space="preserve">Diane </w:t>
      </w:r>
      <w:proofErr w:type="spellStart"/>
      <w:r>
        <w:rPr>
          <w:rFonts w:ascii="Arial" w:eastAsia="Times New Roman" w:hAnsi="Arial" w:cs="Arial"/>
          <w:bCs/>
          <w:color w:val="000000"/>
          <w:sz w:val="24"/>
          <w:szCs w:val="24"/>
        </w:rPr>
        <w:t>Fleser</w:t>
      </w:r>
      <w:proofErr w:type="spellEnd"/>
      <w:r>
        <w:rPr>
          <w:rFonts w:ascii="Arial" w:eastAsia="Times New Roman" w:hAnsi="Arial" w:cs="Arial"/>
          <w:bCs/>
          <w:color w:val="000000"/>
          <w:sz w:val="24"/>
          <w:szCs w:val="24"/>
        </w:rPr>
        <w:t xml:space="preserve"> </w:t>
      </w:r>
      <w:r w:rsidR="00AB5514" w:rsidRPr="00AB5514">
        <w:rPr>
          <w:rFonts w:ascii="Arial" w:eastAsia="Times New Roman" w:hAnsi="Arial" w:cs="Arial"/>
          <w:bCs/>
          <w:color w:val="000000"/>
          <w:sz w:val="24"/>
          <w:szCs w:val="24"/>
        </w:rPr>
        <w:t>was excluded from that. She has continued to express her desire to be on the writing team</w:t>
      </w:r>
    </w:p>
    <w:p w14:paraId="26C1BBFC" w14:textId="44505DAF" w:rsidR="00946273" w:rsidRPr="00946273" w:rsidRDefault="00946273" w:rsidP="00946273">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A </w:t>
      </w:r>
      <w:r w:rsidRPr="00946273">
        <w:rPr>
          <w:rFonts w:ascii="Arial" w:eastAsia="Times New Roman" w:hAnsi="Arial" w:cs="Arial"/>
          <w:bCs/>
          <w:color w:val="000000"/>
          <w:sz w:val="24"/>
          <w:szCs w:val="24"/>
        </w:rPr>
        <w:t xml:space="preserve">motion was </w:t>
      </w:r>
      <w:r>
        <w:rPr>
          <w:rFonts w:ascii="Arial" w:eastAsia="Times New Roman" w:hAnsi="Arial" w:cs="Arial"/>
          <w:bCs/>
          <w:color w:val="000000"/>
          <w:sz w:val="24"/>
          <w:szCs w:val="24"/>
        </w:rPr>
        <w:t xml:space="preserve">made and </w:t>
      </w:r>
      <w:r w:rsidRPr="00946273">
        <w:rPr>
          <w:rFonts w:ascii="Arial" w:eastAsia="Times New Roman" w:hAnsi="Arial" w:cs="Arial"/>
          <w:bCs/>
          <w:color w:val="000000"/>
          <w:sz w:val="24"/>
          <w:szCs w:val="24"/>
        </w:rPr>
        <w:t xml:space="preserve">voted through by the Council </w:t>
      </w:r>
      <w:r>
        <w:rPr>
          <w:rFonts w:ascii="Arial" w:eastAsia="Times New Roman" w:hAnsi="Arial" w:cs="Arial"/>
          <w:bCs/>
          <w:color w:val="000000"/>
          <w:sz w:val="24"/>
          <w:szCs w:val="24"/>
        </w:rPr>
        <w:t>on December 4, 2019 p</w:t>
      </w:r>
      <w:r w:rsidRPr="00946273">
        <w:rPr>
          <w:rFonts w:ascii="Arial" w:eastAsia="Times New Roman" w:hAnsi="Arial" w:cs="Arial"/>
          <w:bCs/>
          <w:color w:val="000000"/>
          <w:sz w:val="24"/>
          <w:szCs w:val="24"/>
        </w:rPr>
        <w:t>re</w:t>
      </w:r>
      <w:r>
        <w:rPr>
          <w:rFonts w:ascii="Arial" w:eastAsia="Times New Roman" w:hAnsi="Arial" w:cs="Arial"/>
          <w:bCs/>
          <w:color w:val="000000"/>
          <w:sz w:val="24"/>
          <w:szCs w:val="24"/>
        </w:rPr>
        <w:t xml:space="preserve">emptively supporting the SPIL committee if they choose to add </w:t>
      </w:r>
      <w:r w:rsidRPr="00946273">
        <w:rPr>
          <w:rFonts w:ascii="Arial" w:eastAsia="Times New Roman" w:hAnsi="Arial" w:cs="Arial"/>
          <w:bCs/>
          <w:color w:val="000000"/>
          <w:sz w:val="24"/>
          <w:szCs w:val="24"/>
        </w:rPr>
        <w:t>Diane Fleser or a CIL director alternate to the SPIL writing team</w:t>
      </w:r>
      <w:r>
        <w:rPr>
          <w:rFonts w:ascii="Arial" w:eastAsia="Times New Roman" w:hAnsi="Arial" w:cs="Arial"/>
          <w:bCs/>
          <w:color w:val="000000"/>
          <w:sz w:val="24"/>
          <w:szCs w:val="24"/>
        </w:rPr>
        <w:t xml:space="preserve"> a</w:t>
      </w:r>
      <w:r w:rsidRPr="00946273">
        <w:rPr>
          <w:rFonts w:ascii="Arial" w:eastAsia="Times New Roman" w:hAnsi="Arial" w:cs="Arial"/>
          <w:bCs/>
          <w:color w:val="000000"/>
          <w:sz w:val="24"/>
          <w:szCs w:val="24"/>
        </w:rPr>
        <w:t>nd/or support the decision not to add them</w:t>
      </w:r>
    </w:p>
    <w:p w14:paraId="20CDCBD2" w14:textId="7AD23D91" w:rsidR="00946273" w:rsidRDefault="00946273" w:rsidP="00946273">
      <w:pPr>
        <w:pStyle w:val="ListParagraph"/>
        <w:spacing w:after="0"/>
        <w:ind w:left="360"/>
        <w:rPr>
          <w:rFonts w:ascii="Arial" w:hAnsi="Arial" w:cs="Arial"/>
          <w:sz w:val="24"/>
          <w:szCs w:val="24"/>
        </w:rPr>
      </w:pPr>
    </w:p>
    <w:p w14:paraId="67BC48E2" w14:textId="6FBB2503" w:rsidR="00946273" w:rsidRPr="00124034" w:rsidRDefault="00946273" w:rsidP="00D64C06">
      <w:pPr>
        <w:spacing w:after="0"/>
        <w:ind w:left="360"/>
        <w:rPr>
          <w:rFonts w:ascii="Arial" w:hAnsi="Arial" w:cs="Arial"/>
          <w:b/>
          <w:i/>
          <w:sz w:val="24"/>
          <w:szCs w:val="24"/>
        </w:rPr>
      </w:pPr>
      <w:r w:rsidRPr="00AA1753">
        <w:rPr>
          <w:rFonts w:ascii="Arial" w:hAnsi="Arial" w:cs="Arial"/>
          <w:b/>
          <w:i/>
          <w:sz w:val="24"/>
          <w:szCs w:val="24"/>
        </w:rPr>
        <w:t>Motion by Aaron Andres, 2</w:t>
      </w:r>
      <w:r w:rsidRPr="00AA1753">
        <w:rPr>
          <w:rFonts w:ascii="Arial" w:hAnsi="Arial" w:cs="Arial"/>
          <w:b/>
          <w:i/>
          <w:sz w:val="24"/>
          <w:szCs w:val="24"/>
          <w:vertAlign w:val="superscript"/>
        </w:rPr>
        <w:t>nd</w:t>
      </w:r>
      <w:r w:rsidRPr="00AA1753">
        <w:rPr>
          <w:rFonts w:ascii="Arial" w:hAnsi="Arial" w:cs="Arial"/>
          <w:b/>
          <w:i/>
          <w:sz w:val="24"/>
          <w:szCs w:val="24"/>
        </w:rPr>
        <w:t xml:space="preserve"> by Mark Pierce to approve </w:t>
      </w:r>
      <w:r>
        <w:rPr>
          <w:rFonts w:ascii="Arial" w:hAnsi="Arial" w:cs="Arial"/>
          <w:b/>
          <w:i/>
          <w:sz w:val="24"/>
          <w:szCs w:val="24"/>
        </w:rPr>
        <w:t>Diane Fleser to the SPIL Writing Team</w:t>
      </w:r>
      <w:r w:rsidRPr="00AA1753">
        <w:rPr>
          <w:rFonts w:ascii="Arial" w:hAnsi="Arial" w:cs="Arial"/>
          <w:b/>
          <w:i/>
          <w:sz w:val="24"/>
          <w:szCs w:val="24"/>
        </w:rPr>
        <w:t xml:space="preserve">. Motion carried. (Roll call vote: Yes ~ Aaron Andres, Mark </w:t>
      </w:r>
      <w:r w:rsidRPr="00124034">
        <w:rPr>
          <w:rFonts w:ascii="Arial" w:hAnsi="Arial" w:cs="Arial"/>
          <w:b/>
          <w:i/>
          <w:sz w:val="24"/>
          <w:szCs w:val="24"/>
        </w:rPr>
        <w:t xml:space="preserve">Pierce, Yvonne Fleener. No ~ Theresa </w:t>
      </w:r>
      <w:proofErr w:type="spellStart"/>
      <w:r w:rsidRPr="00124034">
        <w:rPr>
          <w:rFonts w:ascii="Arial" w:hAnsi="Arial" w:cs="Arial"/>
          <w:b/>
          <w:i/>
          <w:sz w:val="24"/>
          <w:szCs w:val="24"/>
        </w:rPr>
        <w:t>Metzmaker</w:t>
      </w:r>
      <w:proofErr w:type="spellEnd"/>
      <w:r w:rsidRPr="00124034">
        <w:rPr>
          <w:rFonts w:ascii="Arial" w:hAnsi="Arial" w:cs="Arial"/>
          <w:b/>
          <w:i/>
          <w:sz w:val="24"/>
          <w:szCs w:val="24"/>
        </w:rPr>
        <w:t>)</w:t>
      </w:r>
    </w:p>
    <w:p w14:paraId="67E15917" w14:textId="77777777" w:rsidR="00A27715" w:rsidRPr="00124034" w:rsidRDefault="00A27715" w:rsidP="00D64C06">
      <w:pPr>
        <w:spacing w:after="0"/>
        <w:rPr>
          <w:rFonts w:ascii="Arial" w:hAnsi="Arial" w:cs="Arial"/>
          <w:sz w:val="24"/>
          <w:szCs w:val="24"/>
        </w:rPr>
      </w:pPr>
    </w:p>
    <w:p w14:paraId="40A8D6FE" w14:textId="31048B69" w:rsidR="00C61DB6" w:rsidRPr="00124034" w:rsidRDefault="00C61DB6" w:rsidP="00C61DB6">
      <w:pPr>
        <w:pStyle w:val="ListParagraph"/>
        <w:numPr>
          <w:ilvl w:val="0"/>
          <w:numId w:val="5"/>
        </w:numPr>
        <w:spacing w:after="0"/>
        <w:rPr>
          <w:rFonts w:ascii="Arial" w:hAnsi="Arial" w:cs="Arial"/>
          <w:sz w:val="24"/>
          <w:szCs w:val="24"/>
        </w:rPr>
      </w:pPr>
      <w:r w:rsidRPr="00124034">
        <w:rPr>
          <w:rFonts w:ascii="Arial" w:hAnsi="Arial" w:cs="Arial"/>
          <w:sz w:val="24"/>
          <w:szCs w:val="24"/>
        </w:rPr>
        <w:t xml:space="preserve">Review FY2017-2019 SPIL Report </w:t>
      </w:r>
      <w:r w:rsidR="000B3B77" w:rsidRPr="00124034">
        <w:rPr>
          <w:rFonts w:ascii="Arial" w:hAnsi="Arial" w:cs="Arial"/>
          <w:sz w:val="24"/>
          <w:szCs w:val="24"/>
        </w:rPr>
        <w:t xml:space="preserve"> </w:t>
      </w:r>
    </w:p>
    <w:p w14:paraId="280E090B" w14:textId="2CDB5DF5" w:rsidR="00D82606" w:rsidRPr="00012522" w:rsidRDefault="00012522" w:rsidP="00C61DB6">
      <w:pPr>
        <w:pStyle w:val="ListParagraph"/>
        <w:numPr>
          <w:ilvl w:val="0"/>
          <w:numId w:val="4"/>
        </w:numPr>
        <w:spacing w:after="0" w:line="240" w:lineRule="auto"/>
        <w:rPr>
          <w:rFonts w:ascii="Arial" w:eastAsia="Times New Roman" w:hAnsi="Arial" w:cs="Arial"/>
          <w:b/>
          <w:bCs/>
          <w:i/>
          <w:color w:val="000000"/>
          <w:sz w:val="24"/>
          <w:szCs w:val="24"/>
        </w:rPr>
      </w:pPr>
      <w:r>
        <w:rPr>
          <w:rFonts w:ascii="Arial" w:eastAsia="Times New Roman" w:hAnsi="Arial" w:cs="Arial"/>
          <w:bCs/>
          <w:color w:val="000000"/>
          <w:sz w:val="24"/>
          <w:szCs w:val="24"/>
        </w:rPr>
        <w:t xml:space="preserve">The committee reviewed all six goals. </w:t>
      </w:r>
      <w:r w:rsidRPr="00012522">
        <w:rPr>
          <w:rFonts w:ascii="Arial" w:eastAsia="Times New Roman" w:hAnsi="Arial" w:cs="Arial"/>
          <w:bCs/>
          <w:color w:val="000000"/>
          <w:sz w:val="24"/>
          <w:szCs w:val="24"/>
        </w:rPr>
        <w:t>Inclusive and Accessible Communities</w:t>
      </w:r>
      <w:r>
        <w:rPr>
          <w:rFonts w:ascii="Arial" w:eastAsia="Times New Roman" w:hAnsi="Arial" w:cs="Arial"/>
          <w:bCs/>
          <w:color w:val="000000"/>
          <w:sz w:val="24"/>
          <w:szCs w:val="24"/>
        </w:rPr>
        <w:t xml:space="preserve">, Education, Employment, Emergency Preparedness, </w:t>
      </w:r>
      <w:r w:rsidRPr="00012522">
        <w:rPr>
          <w:rFonts w:ascii="Arial" w:eastAsia="Times New Roman" w:hAnsi="Arial" w:cs="Arial"/>
          <w:bCs/>
          <w:color w:val="000000"/>
          <w:sz w:val="24"/>
          <w:szCs w:val="24"/>
        </w:rPr>
        <w:t>Long-Term Services and Supports</w:t>
      </w:r>
      <w:r>
        <w:rPr>
          <w:rFonts w:ascii="Arial" w:eastAsia="Times New Roman" w:hAnsi="Arial" w:cs="Arial"/>
          <w:bCs/>
          <w:color w:val="000000"/>
          <w:sz w:val="24"/>
          <w:szCs w:val="24"/>
        </w:rPr>
        <w:t xml:space="preserve">, </w:t>
      </w:r>
      <w:r w:rsidRPr="00012522">
        <w:rPr>
          <w:rFonts w:ascii="Arial" w:eastAsia="Times New Roman" w:hAnsi="Arial" w:cs="Arial"/>
          <w:bCs/>
          <w:color w:val="000000"/>
          <w:sz w:val="24"/>
          <w:szCs w:val="24"/>
        </w:rPr>
        <w:t>Effective and Efficient Independent Living Program</w:t>
      </w:r>
      <w:r>
        <w:rPr>
          <w:rFonts w:ascii="Arial" w:eastAsia="Times New Roman" w:hAnsi="Arial" w:cs="Arial"/>
          <w:bCs/>
          <w:color w:val="000000"/>
          <w:sz w:val="24"/>
          <w:szCs w:val="24"/>
        </w:rPr>
        <w:t>.</w:t>
      </w:r>
    </w:p>
    <w:p w14:paraId="76B038A6" w14:textId="52F29986" w:rsidR="00012522" w:rsidRDefault="00CB5764" w:rsidP="00C61DB6">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w:t>
      </w:r>
      <w:r w:rsidRPr="00CB5764">
        <w:rPr>
          <w:rFonts w:ascii="Arial" w:eastAsia="Times New Roman" w:hAnsi="Arial" w:cs="Arial"/>
          <w:bCs/>
          <w:color w:val="000000"/>
          <w:sz w:val="24"/>
          <w:szCs w:val="24"/>
        </w:rPr>
        <w:t>his monitoring report is very telling and it's going to be very informative for the next SPIL writing because a lot of the data points are outputs, they are not outcomes, they are simply a count of something, how many meetings did we have</w:t>
      </w:r>
      <w:r>
        <w:rPr>
          <w:rFonts w:ascii="Arial" w:eastAsia="Times New Roman" w:hAnsi="Arial" w:cs="Arial"/>
          <w:bCs/>
          <w:color w:val="000000"/>
          <w:sz w:val="24"/>
          <w:szCs w:val="24"/>
        </w:rPr>
        <w:t>?</w:t>
      </w:r>
      <w:r w:rsidRPr="00CB5764">
        <w:rPr>
          <w:rFonts w:ascii="Arial" w:eastAsia="Times New Roman" w:hAnsi="Arial" w:cs="Arial"/>
          <w:bCs/>
          <w:color w:val="000000"/>
          <w:sz w:val="24"/>
          <w:szCs w:val="24"/>
        </w:rPr>
        <w:t>, how many people did we affect</w:t>
      </w:r>
      <w:r>
        <w:rPr>
          <w:rFonts w:ascii="Arial" w:eastAsia="Times New Roman" w:hAnsi="Arial" w:cs="Arial"/>
          <w:bCs/>
          <w:color w:val="000000"/>
          <w:sz w:val="24"/>
          <w:szCs w:val="24"/>
        </w:rPr>
        <w:t>?</w:t>
      </w:r>
      <w:r w:rsidRPr="00CB5764">
        <w:rPr>
          <w:rFonts w:ascii="Arial" w:eastAsia="Times New Roman" w:hAnsi="Arial" w:cs="Arial"/>
          <w:bCs/>
          <w:color w:val="000000"/>
          <w:sz w:val="24"/>
          <w:szCs w:val="24"/>
        </w:rPr>
        <w:t>, it's not talking about the change that we created in the lives of people with disabilities.</w:t>
      </w:r>
    </w:p>
    <w:p w14:paraId="6D292B91" w14:textId="76DC3E0A" w:rsidR="00CB5764" w:rsidRDefault="000D20BC" w:rsidP="00C61DB6">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Many </w:t>
      </w:r>
      <w:r w:rsidRPr="000D20BC">
        <w:rPr>
          <w:rFonts w:ascii="Arial" w:eastAsia="Times New Roman" w:hAnsi="Arial" w:cs="Arial"/>
          <w:bCs/>
          <w:color w:val="000000"/>
          <w:sz w:val="24"/>
          <w:szCs w:val="24"/>
        </w:rPr>
        <w:t>times, where it</w:t>
      </w:r>
      <w:r>
        <w:rPr>
          <w:rFonts w:ascii="Arial" w:eastAsia="Times New Roman" w:hAnsi="Arial" w:cs="Arial"/>
          <w:bCs/>
          <w:color w:val="000000"/>
          <w:sz w:val="24"/>
          <w:szCs w:val="24"/>
        </w:rPr>
        <w:t xml:space="preserve"> i</w:t>
      </w:r>
      <w:r w:rsidRPr="000D20BC">
        <w:rPr>
          <w:rFonts w:ascii="Arial" w:eastAsia="Times New Roman" w:hAnsi="Arial" w:cs="Arial"/>
          <w:bCs/>
          <w:color w:val="000000"/>
          <w:sz w:val="24"/>
          <w:szCs w:val="24"/>
        </w:rPr>
        <w:t xml:space="preserve">s </w:t>
      </w:r>
      <w:r>
        <w:rPr>
          <w:rFonts w:ascii="Arial" w:eastAsia="Times New Roman" w:hAnsi="Arial" w:cs="Arial"/>
          <w:bCs/>
          <w:color w:val="000000"/>
          <w:sz w:val="24"/>
          <w:szCs w:val="24"/>
        </w:rPr>
        <w:t xml:space="preserve">showing </w:t>
      </w:r>
      <w:r w:rsidRPr="000D20BC">
        <w:rPr>
          <w:rFonts w:ascii="Arial" w:eastAsia="Times New Roman" w:hAnsi="Arial" w:cs="Arial"/>
          <w:bCs/>
          <w:color w:val="000000"/>
          <w:sz w:val="24"/>
          <w:szCs w:val="24"/>
        </w:rPr>
        <w:t xml:space="preserve">no data </w:t>
      </w:r>
      <w:r>
        <w:rPr>
          <w:rFonts w:ascii="Arial" w:eastAsia="Times New Roman" w:hAnsi="Arial" w:cs="Arial"/>
          <w:bCs/>
          <w:color w:val="000000"/>
          <w:sz w:val="24"/>
          <w:szCs w:val="24"/>
        </w:rPr>
        <w:t>there</w:t>
      </w:r>
      <w:r w:rsidRPr="000D20BC">
        <w:rPr>
          <w:rFonts w:ascii="Arial" w:eastAsia="Times New Roman" w:hAnsi="Arial" w:cs="Arial"/>
          <w:bCs/>
          <w:color w:val="000000"/>
          <w:sz w:val="24"/>
          <w:szCs w:val="24"/>
        </w:rPr>
        <w:t xml:space="preserve"> is a disconnect between the SPIL and the SPIL data group</w:t>
      </w:r>
      <w:r>
        <w:rPr>
          <w:rFonts w:ascii="Arial" w:eastAsia="Times New Roman" w:hAnsi="Arial" w:cs="Arial"/>
          <w:bCs/>
          <w:color w:val="000000"/>
          <w:sz w:val="24"/>
          <w:szCs w:val="24"/>
        </w:rPr>
        <w:t xml:space="preserve">. Steve is </w:t>
      </w:r>
      <w:r w:rsidRPr="000D20BC">
        <w:rPr>
          <w:rFonts w:ascii="Arial" w:eastAsia="Times New Roman" w:hAnsi="Arial" w:cs="Arial"/>
          <w:bCs/>
          <w:color w:val="000000"/>
          <w:sz w:val="24"/>
          <w:szCs w:val="24"/>
        </w:rPr>
        <w:t xml:space="preserve">going to bridge the gap because </w:t>
      </w:r>
      <w:r>
        <w:rPr>
          <w:rFonts w:ascii="Arial" w:eastAsia="Times New Roman" w:hAnsi="Arial" w:cs="Arial"/>
          <w:bCs/>
          <w:color w:val="000000"/>
          <w:sz w:val="24"/>
          <w:szCs w:val="24"/>
        </w:rPr>
        <w:t>he has</w:t>
      </w:r>
      <w:r w:rsidRPr="000D20BC">
        <w:rPr>
          <w:rFonts w:ascii="Arial" w:eastAsia="Times New Roman" w:hAnsi="Arial" w:cs="Arial"/>
          <w:bCs/>
          <w:color w:val="000000"/>
          <w:sz w:val="24"/>
          <w:szCs w:val="24"/>
        </w:rPr>
        <w:t xml:space="preserve"> been on the SPIL data group </w:t>
      </w:r>
      <w:r>
        <w:rPr>
          <w:rFonts w:ascii="Arial" w:eastAsia="Times New Roman" w:hAnsi="Arial" w:cs="Arial"/>
          <w:bCs/>
          <w:color w:val="000000"/>
          <w:sz w:val="24"/>
          <w:szCs w:val="24"/>
        </w:rPr>
        <w:t xml:space="preserve">for the last 14 years </w:t>
      </w:r>
      <w:r w:rsidRPr="000D20BC">
        <w:rPr>
          <w:rFonts w:ascii="Arial" w:eastAsia="Times New Roman" w:hAnsi="Arial" w:cs="Arial"/>
          <w:bCs/>
          <w:color w:val="000000"/>
          <w:sz w:val="24"/>
          <w:szCs w:val="24"/>
        </w:rPr>
        <w:t xml:space="preserve">when it was a peer to peer information sharing group and </w:t>
      </w:r>
      <w:r>
        <w:rPr>
          <w:rFonts w:ascii="Arial" w:eastAsia="Times New Roman" w:hAnsi="Arial" w:cs="Arial"/>
          <w:bCs/>
          <w:color w:val="000000"/>
          <w:sz w:val="24"/>
          <w:szCs w:val="24"/>
        </w:rPr>
        <w:t>he will</w:t>
      </w:r>
      <w:r w:rsidRPr="000D20BC">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now </w:t>
      </w:r>
      <w:r w:rsidRPr="000D20BC">
        <w:rPr>
          <w:rFonts w:ascii="Arial" w:eastAsia="Times New Roman" w:hAnsi="Arial" w:cs="Arial"/>
          <w:bCs/>
          <w:color w:val="000000"/>
          <w:sz w:val="24"/>
          <w:szCs w:val="24"/>
        </w:rPr>
        <w:t>participate on behalf of SILC</w:t>
      </w:r>
      <w:r>
        <w:rPr>
          <w:rFonts w:ascii="Arial" w:eastAsia="Times New Roman" w:hAnsi="Arial" w:cs="Arial"/>
          <w:bCs/>
          <w:color w:val="000000"/>
          <w:sz w:val="24"/>
          <w:szCs w:val="24"/>
        </w:rPr>
        <w:t xml:space="preserve">. </w:t>
      </w:r>
      <w:r w:rsidR="002A6800">
        <w:rPr>
          <w:rFonts w:ascii="Arial" w:eastAsia="Times New Roman" w:hAnsi="Arial" w:cs="Arial"/>
          <w:bCs/>
          <w:color w:val="000000"/>
          <w:sz w:val="24"/>
          <w:szCs w:val="24"/>
        </w:rPr>
        <w:t xml:space="preserve">While writing the next SPIL objectives and measurements Steve will take those </w:t>
      </w:r>
      <w:r w:rsidRPr="000D20BC">
        <w:rPr>
          <w:rFonts w:ascii="Arial" w:eastAsia="Times New Roman" w:hAnsi="Arial" w:cs="Arial"/>
          <w:bCs/>
          <w:color w:val="000000"/>
          <w:sz w:val="24"/>
          <w:szCs w:val="24"/>
        </w:rPr>
        <w:t>back to th</w:t>
      </w:r>
      <w:r w:rsidR="002A6800">
        <w:rPr>
          <w:rFonts w:ascii="Arial" w:eastAsia="Times New Roman" w:hAnsi="Arial" w:cs="Arial"/>
          <w:bCs/>
          <w:color w:val="000000"/>
          <w:sz w:val="24"/>
          <w:szCs w:val="24"/>
        </w:rPr>
        <w:t xml:space="preserve">e SPIL data </w:t>
      </w:r>
      <w:r w:rsidRPr="000D20BC">
        <w:rPr>
          <w:rFonts w:ascii="Arial" w:eastAsia="Times New Roman" w:hAnsi="Arial" w:cs="Arial"/>
          <w:bCs/>
          <w:color w:val="000000"/>
          <w:sz w:val="24"/>
          <w:szCs w:val="24"/>
        </w:rPr>
        <w:t>group and test it to make sure that</w:t>
      </w:r>
      <w:r w:rsidR="002A6800">
        <w:rPr>
          <w:rFonts w:ascii="Arial" w:eastAsia="Times New Roman" w:hAnsi="Arial" w:cs="Arial"/>
          <w:bCs/>
          <w:color w:val="000000"/>
          <w:sz w:val="24"/>
          <w:szCs w:val="24"/>
        </w:rPr>
        <w:t xml:space="preserve"> the</w:t>
      </w:r>
      <w:r w:rsidRPr="000D20BC">
        <w:rPr>
          <w:rFonts w:ascii="Arial" w:eastAsia="Times New Roman" w:hAnsi="Arial" w:cs="Arial"/>
          <w:bCs/>
          <w:color w:val="000000"/>
          <w:sz w:val="24"/>
          <w:szCs w:val="24"/>
        </w:rPr>
        <w:t xml:space="preserve"> data is extractible</w:t>
      </w:r>
      <w:r w:rsidR="002A6800">
        <w:rPr>
          <w:rFonts w:ascii="Arial" w:eastAsia="Times New Roman" w:hAnsi="Arial" w:cs="Arial"/>
          <w:bCs/>
          <w:color w:val="000000"/>
          <w:sz w:val="24"/>
          <w:szCs w:val="24"/>
        </w:rPr>
        <w:t xml:space="preserve"> out of the </w:t>
      </w:r>
      <w:proofErr w:type="spellStart"/>
      <w:r w:rsidR="002A6800">
        <w:rPr>
          <w:rFonts w:ascii="Arial" w:eastAsia="Times New Roman" w:hAnsi="Arial" w:cs="Arial"/>
          <w:bCs/>
          <w:color w:val="000000"/>
          <w:sz w:val="24"/>
          <w:szCs w:val="24"/>
        </w:rPr>
        <w:t>NetCIL</w:t>
      </w:r>
      <w:proofErr w:type="spellEnd"/>
      <w:r w:rsidR="002A6800">
        <w:rPr>
          <w:rFonts w:ascii="Arial" w:eastAsia="Times New Roman" w:hAnsi="Arial" w:cs="Arial"/>
          <w:bCs/>
          <w:color w:val="000000"/>
          <w:sz w:val="24"/>
          <w:szCs w:val="24"/>
        </w:rPr>
        <w:t xml:space="preserve"> database</w:t>
      </w:r>
      <w:r w:rsidRPr="000D20BC">
        <w:rPr>
          <w:rFonts w:ascii="Arial" w:eastAsia="Times New Roman" w:hAnsi="Arial" w:cs="Arial"/>
          <w:bCs/>
          <w:color w:val="000000"/>
          <w:sz w:val="24"/>
          <w:szCs w:val="24"/>
        </w:rPr>
        <w:t xml:space="preserve"> for those outcomes</w:t>
      </w:r>
      <w:r w:rsidR="002A6800">
        <w:rPr>
          <w:rFonts w:ascii="Arial" w:eastAsia="Times New Roman" w:hAnsi="Arial" w:cs="Arial"/>
          <w:bCs/>
          <w:color w:val="000000"/>
          <w:sz w:val="24"/>
          <w:szCs w:val="24"/>
        </w:rPr>
        <w:t xml:space="preserve">. </w:t>
      </w:r>
    </w:p>
    <w:p w14:paraId="7938EF18" w14:textId="77777777" w:rsidR="00546564" w:rsidRPr="00546564" w:rsidRDefault="00716C80" w:rsidP="00546564">
      <w:pPr>
        <w:spacing w:after="0" w:line="240" w:lineRule="auto"/>
        <w:ind w:left="360"/>
        <w:rPr>
          <w:rFonts w:ascii="Arial" w:eastAsia="Times New Roman" w:hAnsi="Arial" w:cs="Arial"/>
          <w:bCs/>
          <w:color w:val="000000"/>
          <w:sz w:val="24"/>
          <w:szCs w:val="24"/>
          <w:u w:val="single"/>
        </w:rPr>
      </w:pPr>
      <w:r w:rsidRPr="00546564">
        <w:rPr>
          <w:rFonts w:ascii="Arial" w:eastAsia="Times New Roman" w:hAnsi="Arial" w:cs="Arial"/>
          <w:bCs/>
          <w:color w:val="000000"/>
          <w:sz w:val="24"/>
          <w:szCs w:val="24"/>
          <w:u w:val="single"/>
        </w:rPr>
        <w:t>Inclusive</w:t>
      </w:r>
      <w:r w:rsidR="00850F02" w:rsidRPr="00546564">
        <w:rPr>
          <w:rFonts w:ascii="Arial" w:eastAsia="Times New Roman" w:hAnsi="Arial" w:cs="Arial"/>
          <w:bCs/>
          <w:color w:val="000000"/>
          <w:sz w:val="24"/>
          <w:szCs w:val="24"/>
          <w:u w:val="single"/>
        </w:rPr>
        <w:t xml:space="preserve"> and Accessible </w:t>
      </w:r>
      <w:r w:rsidRPr="00546564">
        <w:rPr>
          <w:rFonts w:ascii="Arial" w:eastAsia="Times New Roman" w:hAnsi="Arial" w:cs="Arial"/>
          <w:bCs/>
          <w:color w:val="000000"/>
          <w:sz w:val="24"/>
          <w:szCs w:val="24"/>
          <w:u w:val="single"/>
        </w:rPr>
        <w:t>Communities</w:t>
      </w:r>
    </w:p>
    <w:p w14:paraId="4010F4F8" w14:textId="77777777" w:rsidR="00546564" w:rsidRDefault="00716C80" w:rsidP="00C61DB6">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There needs to be </w:t>
      </w:r>
      <w:r w:rsidRPr="00716C80">
        <w:rPr>
          <w:rFonts w:ascii="Arial" w:eastAsia="Times New Roman" w:hAnsi="Arial" w:cs="Arial"/>
          <w:bCs/>
          <w:color w:val="000000"/>
          <w:sz w:val="24"/>
          <w:szCs w:val="24"/>
        </w:rPr>
        <w:t>a conversation with the CIL network about partnering with other state advocacy entities and public policy entities</w:t>
      </w:r>
      <w:r>
        <w:rPr>
          <w:rFonts w:ascii="Arial" w:eastAsia="Times New Roman" w:hAnsi="Arial" w:cs="Arial"/>
          <w:bCs/>
          <w:color w:val="000000"/>
          <w:sz w:val="24"/>
          <w:szCs w:val="24"/>
        </w:rPr>
        <w:t>. T</w:t>
      </w:r>
      <w:r w:rsidRPr="00716C80">
        <w:rPr>
          <w:rFonts w:ascii="Arial" w:eastAsia="Times New Roman" w:hAnsi="Arial" w:cs="Arial"/>
          <w:bCs/>
          <w:color w:val="000000"/>
          <w:sz w:val="24"/>
          <w:szCs w:val="24"/>
        </w:rPr>
        <w:t xml:space="preserve">here are other folks out </w:t>
      </w:r>
      <w:r w:rsidRPr="00716C80">
        <w:rPr>
          <w:rFonts w:ascii="Arial" w:eastAsia="Times New Roman" w:hAnsi="Arial" w:cs="Arial"/>
          <w:bCs/>
          <w:color w:val="000000"/>
          <w:sz w:val="24"/>
          <w:szCs w:val="24"/>
        </w:rPr>
        <w:lastRenderedPageBreak/>
        <w:t xml:space="preserve">there that are on the front lines actively responding in real time to the changing, the shifting grounds of politics that are happening right now. </w:t>
      </w:r>
    </w:p>
    <w:p w14:paraId="7A44EA8F" w14:textId="032BBD7C" w:rsidR="002A6800" w:rsidRDefault="00C73A88" w:rsidP="00C61DB6">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During our </w:t>
      </w:r>
      <w:r w:rsidRPr="00C73A88">
        <w:rPr>
          <w:rFonts w:ascii="Arial" w:eastAsia="Times New Roman" w:hAnsi="Arial" w:cs="Arial"/>
          <w:bCs/>
          <w:color w:val="000000"/>
          <w:sz w:val="24"/>
          <w:szCs w:val="24"/>
        </w:rPr>
        <w:t>website redesign</w:t>
      </w:r>
      <w:r>
        <w:rPr>
          <w:rFonts w:ascii="Arial" w:eastAsia="Times New Roman" w:hAnsi="Arial" w:cs="Arial"/>
          <w:bCs/>
          <w:color w:val="000000"/>
          <w:sz w:val="24"/>
          <w:szCs w:val="24"/>
        </w:rPr>
        <w:t xml:space="preserve"> we can </w:t>
      </w:r>
      <w:r w:rsidRPr="00C73A88">
        <w:rPr>
          <w:rFonts w:ascii="Arial" w:eastAsia="Times New Roman" w:hAnsi="Arial" w:cs="Arial"/>
          <w:bCs/>
          <w:color w:val="000000"/>
          <w:sz w:val="24"/>
          <w:szCs w:val="24"/>
        </w:rPr>
        <w:t>create a feedback portal on SILC's website and on our Facebook page to actively solicit ongoing input</w:t>
      </w:r>
      <w:r>
        <w:rPr>
          <w:rFonts w:ascii="Arial" w:eastAsia="Times New Roman" w:hAnsi="Arial" w:cs="Arial"/>
          <w:bCs/>
          <w:color w:val="000000"/>
          <w:sz w:val="24"/>
          <w:szCs w:val="24"/>
        </w:rPr>
        <w:t>/</w:t>
      </w:r>
      <w:r w:rsidRPr="00C73A88">
        <w:rPr>
          <w:rFonts w:ascii="Arial" w:eastAsia="Times New Roman" w:hAnsi="Arial" w:cs="Arial"/>
          <w:bCs/>
          <w:color w:val="000000"/>
          <w:sz w:val="24"/>
          <w:szCs w:val="24"/>
        </w:rPr>
        <w:t xml:space="preserve">feedback to the CIL network </w:t>
      </w:r>
      <w:r>
        <w:rPr>
          <w:rFonts w:ascii="Arial" w:eastAsia="Times New Roman" w:hAnsi="Arial" w:cs="Arial"/>
          <w:bCs/>
          <w:color w:val="000000"/>
          <w:sz w:val="24"/>
          <w:szCs w:val="24"/>
        </w:rPr>
        <w:t xml:space="preserve">and </w:t>
      </w:r>
      <w:r w:rsidRPr="00C73A88">
        <w:rPr>
          <w:rFonts w:ascii="Arial" w:eastAsia="Times New Roman" w:hAnsi="Arial" w:cs="Arial"/>
          <w:bCs/>
          <w:color w:val="000000"/>
          <w:sz w:val="24"/>
          <w:szCs w:val="24"/>
        </w:rPr>
        <w:t>as</w:t>
      </w:r>
      <w:r>
        <w:rPr>
          <w:rFonts w:ascii="Arial" w:eastAsia="Times New Roman" w:hAnsi="Arial" w:cs="Arial"/>
          <w:bCs/>
          <w:color w:val="000000"/>
          <w:sz w:val="24"/>
          <w:szCs w:val="24"/>
        </w:rPr>
        <w:t xml:space="preserve"> </w:t>
      </w:r>
      <w:r w:rsidRPr="00C73A88">
        <w:rPr>
          <w:rFonts w:ascii="Arial" w:eastAsia="Times New Roman" w:hAnsi="Arial" w:cs="Arial"/>
          <w:bCs/>
          <w:color w:val="000000"/>
          <w:sz w:val="24"/>
          <w:szCs w:val="24"/>
        </w:rPr>
        <w:t>we partner with other advocacy entities throughout the state to be a real time response team, a statewide grass roots response team.</w:t>
      </w:r>
    </w:p>
    <w:p w14:paraId="55DAC70A" w14:textId="77777777" w:rsidR="00546564" w:rsidRPr="00546564" w:rsidRDefault="00C73A88" w:rsidP="00546564">
      <w:pPr>
        <w:spacing w:after="0" w:line="240" w:lineRule="auto"/>
        <w:ind w:left="360"/>
        <w:rPr>
          <w:rFonts w:ascii="Arial" w:eastAsia="Times New Roman" w:hAnsi="Arial" w:cs="Arial"/>
          <w:bCs/>
          <w:color w:val="000000"/>
          <w:sz w:val="24"/>
          <w:szCs w:val="24"/>
          <w:u w:val="single"/>
        </w:rPr>
      </w:pPr>
      <w:r w:rsidRPr="00546564">
        <w:rPr>
          <w:rFonts w:ascii="Arial" w:eastAsia="Times New Roman" w:hAnsi="Arial" w:cs="Arial"/>
          <w:bCs/>
          <w:color w:val="000000"/>
          <w:sz w:val="24"/>
          <w:szCs w:val="24"/>
          <w:u w:val="single"/>
        </w:rPr>
        <w:t>Education</w:t>
      </w:r>
    </w:p>
    <w:p w14:paraId="47133B0F" w14:textId="77777777" w:rsidR="00546564" w:rsidRDefault="00EE7FAA" w:rsidP="00546564">
      <w:pPr>
        <w:pStyle w:val="ListParagraph"/>
        <w:numPr>
          <w:ilvl w:val="0"/>
          <w:numId w:val="4"/>
        </w:numPr>
        <w:spacing w:after="0" w:line="240" w:lineRule="auto"/>
        <w:rPr>
          <w:rFonts w:ascii="Arial" w:eastAsia="Times New Roman" w:hAnsi="Arial" w:cs="Arial"/>
          <w:bCs/>
          <w:color w:val="000000"/>
          <w:sz w:val="24"/>
          <w:szCs w:val="24"/>
        </w:rPr>
      </w:pPr>
      <w:r w:rsidRPr="00EE7FAA">
        <w:rPr>
          <w:rFonts w:ascii="Arial" w:eastAsia="Times New Roman" w:hAnsi="Arial" w:cs="Arial"/>
          <w:bCs/>
          <w:color w:val="000000"/>
          <w:sz w:val="24"/>
          <w:szCs w:val="24"/>
        </w:rPr>
        <w:t xml:space="preserve">Pre ETS services is really employment related.  It may happen in the schools, but historically with the net CIL of data users group the education priority area has always been about a student with disabilities access to a public education. </w:t>
      </w:r>
      <w:r>
        <w:rPr>
          <w:rFonts w:ascii="Arial" w:eastAsia="Times New Roman" w:hAnsi="Arial" w:cs="Arial"/>
          <w:bCs/>
          <w:color w:val="000000"/>
          <w:sz w:val="24"/>
          <w:szCs w:val="24"/>
        </w:rPr>
        <w:t>I</w:t>
      </w:r>
      <w:r w:rsidRPr="00EE7FAA">
        <w:rPr>
          <w:rFonts w:ascii="Arial" w:eastAsia="Times New Roman" w:hAnsi="Arial" w:cs="Arial"/>
          <w:bCs/>
          <w:color w:val="000000"/>
          <w:sz w:val="24"/>
          <w:szCs w:val="24"/>
        </w:rPr>
        <w:t>f we are drilling down to preemployment transition services which is one of the fifth core services that CILs had added under WIOA, what we really need to know is what was the effect of those preemployment transition services on the student</w:t>
      </w:r>
      <w:r>
        <w:rPr>
          <w:rFonts w:ascii="Arial" w:eastAsia="Times New Roman" w:hAnsi="Arial" w:cs="Arial"/>
          <w:bCs/>
          <w:color w:val="000000"/>
          <w:sz w:val="24"/>
          <w:szCs w:val="24"/>
        </w:rPr>
        <w:t>?</w:t>
      </w:r>
      <w:r w:rsidRPr="00EE7FAA">
        <w:rPr>
          <w:rFonts w:ascii="Arial" w:eastAsia="Times New Roman" w:hAnsi="Arial" w:cs="Arial"/>
          <w:bCs/>
          <w:color w:val="000000"/>
          <w:sz w:val="24"/>
          <w:szCs w:val="24"/>
        </w:rPr>
        <w:t xml:space="preserve"> </w:t>
      </w:r>
      <w:r>
        <w:rPr>
          <w:rFonts w:ascii="Arial" w:eastAsia="Times New Roman" w:hAnsi="Arial" w:cs="Arial"/>
          <w:bCs/>
          <w:color w:val="000000"/>
          <w:sz w:val="24"/>
          <w:szCs w:val="24"/>
        </w:rPr>
        <w:t>W</w:t>
      </w:r>
      <w:r w:rsidRPr="00EE7FAA">
        <w:rPr>
          <w:rFonts w:ascii="Arial" w:eastAsia="Times New Roman" w:hAnsi="Arial" w:cs="Arial"/>
          <w:bCs/>
          <w:color w:val="000000"/>
          <w:sz w:val="24"/>
          <w:szCs w:val="24"/>
        </w:rPr>
        <w:t xml:space="preserve">hat did it result in? </w:t>
      </w:r>
    </w:p>
    <w:p w14:paraId="05B6BC78" w14:textId="779BE8CD" w:rsidR="00716C80" w:rsidRDefault="00546564" w:rsidP="00546564">
      <w:pPr>
        <w:pStyle w:val="ListParagraph"/>
        <w:numPr>
          <w:ilvl w:val="0"/>
          <w:numId w:val="4"/>
        </w:numPr>
        <w:spacing w:after="0" w:line="240" w:lineRule="auto"/>
        <w:rPr>
          <w:rFonts w:ascii="Arial" w:eastAsia="Times New Roman" w:hAnsi="Arial" w:cs="Arial"/>
          <w:bCs/>
          <w:color w:val="000000"/>
          <w:sz w:val="24"/>
          <w:szCs w:val="24"/>
        </w:rPr>
      </w:pPr>
      <w:r w:rsidRPr="00546564">
        <w:rPr>
          <w:rFonts w:ascii="Arial" w:eastAsia="Times New Roman" w:hAnsi="Arial" w:cs="Arial"/>
          <w:bCs/>
          <w:color w:val="000000"/>
          <w:sz w:val="24"/>
          <w:szCs w:val="24"/>
        </w:rPr>
        <w:t xml:space="preserve">The </w:t>
      </w:r>
      <w:r>
        <w:rPr>
          <w:rFonts w:ascii="Arial" w:eastAsia="Times New Roman" w:hAnsi="Arial" w:cs="Arial"/>
          <w:bCs/>
          <w:color w:val="000000"/>
          <w:sz w:val="24"/>
          <w:szCs w:val="24"/>
        </w:rPr>
        <w:t>Youth L</w:t>
      </w:r>
      <w:r w:rsidRPr="00546564">
        <w:rPr>
          <w:rFonts w:ascii="Arial" w:eastAsia="Times New Roman" w:hAnsi="Arial" w:cs="Arial"/>
          <w:bCs/>
          <w:color w:val="000000"/>
          <w:sz w:val="24"/>
          <w:szCs w:val="24"/>
        </w:rPr>
        <w:t xml:space="preserve">eadership </w:t>
      </w:r>
      <w:r>
        <w:rPr>
          <w:rFonts w:ascii="Arial" w:eastAsia="Times New Roman" w:hAnsi="Arial" w:cs="Arial"/>
          <w:bCs/>
          <w:color w:val="000000"/>
          <w:sz w:val="24"/>
          <w:szCs w:val="24"/>
        </w:rPr>
        <w:t>F</w:t>
      </w:r>
      <w:r w:rsidRPr="00546564">
        <w:rPr>
          <w:rFonts w:ascii="Arial" w:eastAsia="Times New Roman" w:hAnsi="Arial" w:cs="Arial"/>
          <w:bCs/>
          <w:color w:val="000000"/>
          <w:sz w:val="24"/>
          <w:szCs w:val="24"/>
        </w:rPr>
        <w:t xml:space="preserve">orum </w:t>
      </w:r>
      <w:r>
        <w:rPr>
          <w:rFonts w:ascii="Arial" w:eastAsia="Times New Roman" w:hAnsi="Arial" w:cs="Arial"/>
          <w:bCs/>
          <w:color w:val="000000"/>
          <w:sz w:val="24"/>
          <w:szCs w:val="24"/>
        </w:rPr>
        <w:t xml:space="preserve">(YLF) </w:t>
      </w:r>
      <w:r w:rsidRPr="00546564">
        <w:rPr>
          <w:rFonts w:ascii="Arial" w:eastAsia="Times New Roman" w:hAnsi="Arial" w:cs="Arial"/>
          <w:bCs/>
          <w:color w:val="000000"/>
          <w:sz w:val="24"/>
          <w:szCs w:val="24"/>
        </w:rPr>
        <w:t xml:space="preserve">was something </w:t>
      </w:r>
      <w:bookmarkStart w:id="1" w:name="_GoBack"/>
      <w:bookmarkEnd w:id="1"/>
      <w:r w:rsidRPr="00546564">
        <w:rPr>
          <w:rFonts w:ascii="Arial" w:eastAsia="Times New Roman" w:hAnsi="Arial" w:cs="Arial"/>
          <w:bCs/>
          <w:color w:val="000000"/>
          <w:sz w:val="24"/>
          <w:szCs w:val="24"/>
        </w:rPr>
        <w:t>about ten years ago</w:t>
      </w:r>
      <w:r>
        <w:rPr>
          <w:rFonts w:ascii="Arial" w:eastAsia="Times New Roman" w:hAnsi="Arial" w:cs="Arial"/>
          <w:bCs/>
          <w:color w:val="000000"/>
          <w:sz w:val="24"/>
          <w:szCs w:val="24"/>
        </w:rPr>
        <w:t>. i</w:t>
      </w:r>
      <w:r w:rsidRPr="00546564">
        <w:rPr>
          <w:rFonts w:ascii="Arial" w:eastAsia="Times New Roman" w:hAnsi="Arial" w:cs="Arial"/>
          <w:bCs/>
          <w:color w:val="000000"/>
          <w:sz w:val="24"/>
          <w:szCs w:val="24"/>
        </w:rPr>
        <w:t>t was an event that brought together a lot of youth from around the state to do leadership training over the course of several days</w:t>
      </w:r>
      <w:r>
        <w:rPr>
          <w:rFonts w:ascii="Arial" w:eastAsia="Times New Roman" w:hAnsi="Arial" w:cs="Arial"/>
          <w:bCs/>
          <w:color w:val="000000"/>
          <w:sz w:val="24"/>
          <w:szCs w:val="24"/>
        </w:rPr>
        <w:t>. The funding for YLF</w:t>
      </w:r>
      <w:r w:rsidR="00EE7FAA" w:rsidRPr="00EE7FAA">
        <w:rPr>
          <w:rFonts w:ascii="Arial" w:eastAsia="Times New Roman" w:hAnsi="Arial" w:cs="Arial"/>
          <w:bCs/>
          <w:color w:val="000000"/>
          <w:sz w:val="24"/>
          <w:szCs w:val="24"/>
        </w:rPr>
        <w:t xml:space="preserve"> </w:t>
      </w:r>
      <w:r w:rsidR="008B56D7">
        <w:rPr>
          <w:rFonts w:ascii="Arial" w:eastAsia="Times New Roman" w:hAnsi="Arial" w:cs="Arial"/>
          <w:bCs/>
          <w:color w:val="000000"/>
          <w:sz w:val="24"/>
          <w:szCs w:val="24"/>
        </w:rPr>
        <w:t xml:space="preserve">has been </w:t>
      </w:r>
      <w:r w:rsidR="008B56D7" w:rsidRPr="008B56D7">
        <w:rPr>
          <w:rFonts w:ascii="Arial" w:eastAsia="Times New Roman" w:hAnsi="Arial" w:cs="Arial"/>
          <w:bCs/>
          <w:color w:val="000000"/>
          <w:sz w:val="24"/>
          <w:szCs w:val="24"/>
        </w:rPr>
        <w:t>allocated to something else.</w:t>
      </w:r>
    </w:p>
    <w:p w14:paraId="26FE9443" w14:textId="3DDE3822" w:rsidR="008B56D7" w:rsidRDefault="008B56D7" w:rsidP="00546564">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Funding reform is a large objective.</w:t>
      </w:r>
      <w:r w:rsidRPr="008B56D7">
        <w:t xml:space="preserve"> </w:t>
      </w:r>
      <w:r w:rsidRPr="008B56D7">
        <w:rPr>
          <w:rFonts w:ascii="Arial" w:eastAsia="Times New Roman" w:hAnsi="Arial" w:cs="Arial"/>
          <w:bCs/>
          <w:color w:val="000000"/>
          <w:sz w:val="24"/>
          <w:szCs w:val="24"/>
        </w:rPr>
        <w:t>SILC itself is</w:t>
      </w:r>
      <w:r>
        <w:rPr>
          <w:rFonts w:ascii="Arial" w:eastAsia="Times New Roman" w:hAnsi="Arial" w:cs="Arial"/>
          <w:bCs/>
          <w:color w:val="000000"/>
          <w:sz w:val="24"/>
          <w:szCs w:val="24"/>
        </w:rPr>
        <w:t xml:space="preserve"> not</w:t>
      </w:r>
      <w:r w:rsidRPr="008B56D7">
        <w:rPr>
          <w:rFonts w:ascii="Arial" w:eastAsia="Times New Roman" w:hAnsi="Arial" w:cs="Arial"/>
          <w:bCs/>
          <w:color w:val="000000"/>
          <w:sz w:val="24"/>
          <w:szCs w:val="24"/>
        </w:rPr>
        <w:t xml:space="preserve"> equipped to take </w:t>
      </w:r>
      <w:r>
        <w:rPr>
          <w:rFonts w:ascii="Arial" w:eastAsia="Times New Roman" w:hAnsi="Arial" w:cs="Arial"/>
          <w:bCs/>
          <w:color w:val="000000"/>
          <w:sz w:val="24"/>
          <w:szCs w:val="24"/>
        </w:rPr>
        <w:t xml:space="preserve">this on </w:t>
      </w:r>
      <w:r w:rsidRPr="008B56D7">
        <w:rPr>
          <w:rFonts w:ascii="Arial" w:eastAsia="Times New Roman" w:hAnsi="Arial" w:cs="Arial"/>
          <w:bCs/>
          <w:color w:val="000000"/>
          <w:sz w:val="24"/>
          <w:szCs w:val="24"/>
        </w:rPr>
        <w:t>and we would have to have partners on board ahead of time to be effective in getting any kind of outcomes in the way this is written.</w:t>
      </w:r>
      <w:r>
        <w:rPr>
          <w:rFonts w:ascii="Arial" w:eastAsia="Times New Roman" w:hAnsi="Arial" w:cs="Arial"/>
          <w:bCs/>
          <w:color w:val="000000"/>
          <w:sz w:val="24"/>
          <w:szCs w:val="24"/>
        </w:rPr>
        <w:t xml:space="preserve"> </w:t>
      </w:r>
    </w:p>
    <w:p w14:paraId="111C550F" w14:textId="3686829F" w:rsidR="008B56D7" w:rsidRDefault="008B56D7" w:rsidP="008B56D7">
      <w:pPr>
        <w:spacing w:after="0" w:line="240" w:lineRule="auto"/>
        <w:ind w:left="360"/>
        <w:rPr>
          <w:rFonts w:ascii="Arial" w:eastAsia="Times New Roman" w:hAnsi="Arial" w:cs="Arial"/>
          <w:bCs/>
          <w:color w:val="000000"/>
          <w:sz w:val="24"/>
          <w:szCs w:val="24"/>
          <w:u w:val="single"/>
        </w:rPr>
      </w:pPr>
      <w:r w:rsidRPr="008B56D7">
        <w:rPr>
          <w:rFonts w:ascii="Arial" w:eastAsia="Times New Roman" w:hAnsi="Arial" w:cs="Arial"/>
          <w:bCs/>
          <w:color w:val="000000"/>
          <w:sz w:val="24"/>
          <w:szCs w:val="24"/>
          <w:u w:val="single"/>
        </w:rPr>
        <w:t>Employment</w:t>
      </w:r>
    </w:p>
    <w:p w14:paraId="614DE833" w14:textId="7C0A2906" w:rsidR="008B56D7" w:rsidRDefault="007B3D63" w:rsidP="007B3D63">
      <w:pPr>
        <w:pStyle w:val="ListParagraph"/>
        <w:numPr>
          <w:ilvl w:val="0"/>
          <w:numId w:val="19"/>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w:t>
      </w:r>
      <w:r w:rsidRPr="007B3D63">
        <w:rPr>
          <w:rFonts w:ascii="Arial" w:eastAsia="Times New Roman" w:hAnsi="Arial" w:cs="Arial"/>
          <w:bCs/>
          <w:color w:val="000000"/>
          <w:sz w:val="24"/>
          <w:szCs w:val="24"/>
        </w:rPr>
        <w:t>he number of consumers with competitive integrated employment, CILs are not job placement entities so these numbers only reflect the occasional consumer goal at</w:t>
      </w:r>
      <w:r>
        <w:rPr>
          <w:rFonts w:ascii="Arial" w:eastAsia="Times New Roman" w:hAnsi="Arial" w:cs="Arial"/>
          <w:bCs/>
          <w:color w:val="000000"/>
          <w:sz w:val="24"/>
          <w:szCs w:val="24"/>
        </w:rPr>
        <w:t xml:space="preserve"> a</w:t>
      </w:r>
      <w:r w:rsidRPr="007B3D63">
        <w:rPr>
          <w:rFonts w:ascii="Arial" w:eastAsia="Times New Roman" w:hAnsi="Arial" w:cs="Arial"/>
          <w:bCs/>
          <w:color w:val="000000"/>
          <w:sz w:val="24"/>
          <w:szCs w:val="24"/>
        </w:rPr>
        <w:t xml:space="preserve"> </w:t>
      </w:r>
      <w:r>
        <w:rPr>
          <w:rFonts w:ascii="Arial" w:eastAsia="Times New Roman" w:hAnsi="Arial" w:cs="Arial"/>
          <w:bCs/>
          <w:color w:val="000000"/>
          <w:sz w:val="24"/>
          <w:szCs w:val="24"/>
        </w:rPr>
        <w:t>CIL</w:t>
      </w:r>
      <w:r w:rsidRPr="007B3D63">
        <w:rPr>
          <w:rFonts w:ascii="Arial" w:eastAsia="Times New Roman" w:hAnsi="Arial" w:cs="Arial"/>
          <w:bCs/>
          <w:color w:val="000000"/>
          <w:sz w:val="24"/>
          <w:szCs w:val="24"/>
        </w:rPr>
        <w:t>. The real data lies with MRS and BSBP</w:t>
      </w:r>
      <w:r>
        <w:rPr>
          <w:rFonts w:ascii="Arial" w:eastAsia="Times New Roman" w:hAnsi="Arial" w:cs="Arial"/>
          <w:bCs/>
          <w:color w:val="000000"/>
          <w:sz w:val="24"/>
          <w:szCs w:val="24"/>
        </w:rPr>
        <w:t xml:space="preserve">. </w:t>
      </w:r>
      <w:r w:rsidRPr="007B3D63">
        <w:rPr>
          <w:rFonts w:ascii="Arial" w:eastAsia="Times New Roman" w:hAnsi="Arial" w:cs="Arial"/>
          <w:bCs/>
          <w:color w:val="000000"/>
          <w:sz w:val="24"/>
          <w:szCs w:val="24"/>
        </w:rPr>
        <w:t>There are other experts out in the community and throughout the state that specialize in this and so to limit this to just CIL data is not very useful in the way that this objective was really written.</w:t>
      </w:r>
      <w:r w:rsidRPr="007B3D63">
        <w:t xml:space="preserve"> </w:t>
      </w:r>
      <w:r>
        <w:rPr>
          <w:rFonts w:ascii="Arial" w:eastAsia="Times New Roman" w:hAnsi="Arial" w:cs="Arial"/>
          <w:bCs/>
          <w:color w:val="000000"/>
          <w:sz w:val="24"/>
          <w:szCs w:val="24"/>
        </w:rPr>
        <w:t>T</w:t>
      </w:r>
      <w:r w:rsidRPr="007B3D63">
        <w:rPr>
          <w:rFonts w:ascii="Arial" w:eastAsia="Times New Roman" w:hAnsi="Arial" w:cs="Arial"/>
          <w:bCs/>
          <w:color w:val="000000"/>
          <w:sz w:val="24"/>
          <w:szCs w:val="24"/>
        </w:rPr>
        <w:t>his is a very important goal</w:t>
      </w:r>
      <w:r>
        <w:rPr>
          <w:rFonts w:ascii="Arial" w:eastAsia="Times New Roman" w:hAnsi="Arial" w:cs="Arial"/>
          <w:bCs/>
          <w:color w:val="000000"/>
          <w:sz w:val="24"/>
          <w:szCs w:val="24"/>
        </w:rPr>
        <w:t xml:space="preserve"> and</w:t>
      </w:r>
      <w:r w:rsidRPr="007B3D63">
        <w:rPr>
          <w:rFonts w:ascii="Arial" w:eastAsia="Times New Roman" w:hAnsi="Arial" w:cs="Arial"/>
          <w:bCs/>
          <w:color w:val="000000"/>
          <w:sz w:val="24"/>
          <w:szCs w:val="24"/>
        </w:rPr>
        <w:t xml:space="preserve"> </w:t>
      </w:r>
      <w:r>
        <w:rPr>
          <w:rFonts w:ascii="Arial" w:eastAsia="Times New Roman" w:hAnsi="Arial" w:cs="Arial"/>
          <w:bCs/>
          <w:color w:val="000000"/>
          <w:sz w:val="24"/>
          <w:szCs w:val="24"/>
        </w:rPr>
        <w:t>w</w:t>
      </w:r>
      <w:r w:rsidRPr="007B3D63">
        <w:rPr>
          <w:rFonts w:ascii="Arial" w:eastAsia="Times New Roman" w:hAnsi="Arial" w:cs="Arial"/>
          <w:bCs/>
          <w:color w:val="000000"/>
          <w:sz w:val="24"/>
          <w:szCs w:val="24"/>
        </w:rPr>
        <w:t>e are looking to the wrong entities for the information.</w:t>
      </w:r>
    </w:p>
    <w:p w14:paraId="69049741" w14:textId="5B0AE716" w:rsidR="007B3D63" w:rsidRPr="007B3D63" w:rsidRDefault="007B3D63" w:rsidP="007B3D63">
      <w:pPr>
        <w:pStyle w:val="ListParagraph"/>
        <w:numPr>
          <w:ilvl w:val="0"/>
          <w:numId w:val="19"/>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It was suggested at previous meetings to remove objective two, </w:t>
      </w:r>
      <w:r w:rsidRPr="007B3D63">
        <w:rPr>
          <w:rFonts w:ascii="Arial" w:eastAsia="Times New Roman" w:hAnsi="Arial" w:cs="Arial"/>
          <w:bCs/>
          <w:color w:val="000000"/>
          <w:sz w:val="24"/>
          <w:szCs w:val="24"/>
        </w:rPr>
        <w:t>Michigan’s IL Network will participate in systems advocacy activities relating to employment, including the ODEP Employment First grant and assist community rehabilitation organizations and vocational rehabilitation achieve the goals of the Employment First Executive Order and the Unified State Workforce Development Plan</w:t>
      </w:r>
      <w:r>
        <w:rPr>
          <w:rFonts w:ascii="Arial" w:eastAsia="Times New Roman" w:hAnsi="Arial" w:cs="Arial"/>
          <w:bCs/>
          <w:color w:val="000000"/>
          <w:sz w:val="24"/>
          <w:szCs w:val="24"/>
        </w:rPr>
        <w:t>.</w:t>
      </w:r>
    </w:p>
    <w:p w14:paraId="70EC5BB1" w14:textId="5570B7DC" w:rsidR="008B56D7" w:rsidRDefault="007B3D63" w:rsidP="008B56D7">
      <w:pPr>
        <w:spacing w:after="0" w:line="240" w:lineRule="auto"/>
        <w:ind w:left="360"/>
        <w:rPr>
          <w:rFonts w:ascii="Arial" w:eastAsia="Times New Roman" w:hAnsi="Arial" w:cs="Arial"/>
          <w:bCs/>
          <w:color w:val="000000"/>
          <w:sz w:val="24"/>
          <w:szCs w:val="24"/>
          <w:u w:val="single"/>
        </w:rPr>
      </w:pPr>
      <w:r w:rsidRPr="007B3D63">
        <w:rPr>
          <w:rFonts w:ascii="Arial" w:eastAsia="Times New Roman" w:hAnsi="Arial" w:cs="Arial"/>
          <w:bCs/>
          <w:color w:val="000000"/>
          <w:sz w:val="24"/>
          <w:szCs w:val="24"/>
          <w:u w:val="single"/>
        </w:rPr>
        <w:t>Emergency Preparedness</w:t>
      </w:r>
    </w:p>
    <w:p w14:paraId="604A50F5" w14:textId="1B1DD56B" w:rsidR="007B3D63" w:rsidRDefault="007B3D63" w:rsidP="007B3D63">
      <w:pPr>
        <w:pStyle w:val="ListParagraph"/>
        <w:numPr>
          <w:ilvl w:val="0"/>
          <w:numId w:val="20"/>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w:t>
      </w:r>
      <w:r w:rsidRPr="007B3D63">
        <w:rPr>
          <w:rFonts w:ascii="Arial" w:eastAsia="Times New Roman" w:hAnsi="Arial" w:cs="Arial"/>
          <w:bCs/>
          <w:color w:val="000000"/>
          <w:sz w:val="24"/>
          <w:szCs w:val="24"/>
        </w:rPr>
        <w:t xml:space="preserve">his issue is twofold, there is the individual preparation for an emergency and then there is the community response to an emergency for people with disabilities.  </w:t>
      </w:r>
    </w:p>
    <w:p w14:paraId="62913120" w14:textId="7A505420" w:rsidR="007B3D63" w:rsidRDefault="00FD011D" w:rsidP="007B3D63">
      <w:pPr>
        <w:pStyle w:val="ListParagraph"/>
        <w:numPr>
          <w:ilvl w:val="0"/>
          <w:numId w:val="20"/>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w:t>
      </w:r>
      <w:r w:rsidRPr="00FD011D">
        <w:rPr>
          <w:rFonts w:ascii="Arial" w:eastAsia="Times New Roman" w:hAnsi="Arial" w:cs="Arial"/>
          <w:bCs/>
          <w:color w:val="000000"/>
          <w:sz w:val="24"/>
          <w:szCs w:val="24"/>
        </w:rPr>
        <w:t>here is th</w:t>
      </w:r>
      <w:r>
        <w:rPr>
          <w:rFonts w:ascii="Arial" w:eastAsia="Times New Roman" w:hAnsi="Arial" w:cs="Arial"/>
          <w:bCs/>
          <w:color w:val="000000"/>
          <w:sz w:val="24"/>
          <w:szCs w:val="24"/>
        </w:rPr>
        <w:t>e</w:t>
      </w:r>
      <w:r w:rsidRPr="00FD011D">
        <w:rPr>
          <w:rFonts w:ascii="Arial" w:eastAsia="Times New Roman" w:hAnsi="Arial" w:cs="Arial"/>
          <w:bCs/>
          <w:color w:val="000000"/>
          <w:sz w:val="24"/>
          <w:szCs w:val="24"/>
        </w:rPr>
        <w:t xml:space="preserve"> individual side of it to help them develop their own plan based on their own needs but then there is engaging the emergency response community throughout the state to make sure that people with disabilities are included in that plan</w:t>
      </w:r>
      <w:r>
        <w:rPr>
          <w:rFonts w:ascii="Arial" w:eastAsia="Times New Roman" w:hAnsi="Arial" w:cs="Arial"/>
          <w:bCs/>
          <w:color w:val="000000"/>
          <w:sz w:val="24"/>
          <w:szCs w:val="24"/>
        </w:rPr>
        <w:t>.</w:t>
      </w:r>
    </w:p>
    <w:p w14:paraId="76B852AC" w14:textId="34C51405" w:rsidR="00FD011D" w:rsidRDefault="00FD011D" w:rsidP="00FD011D">
      <w:pPr>
        <w:spacing w:after="0" w:line="240" w:lineRule="auto"/>
        <w:ind w:left="360"/>
        <w:rPr>
          <w:rFonts w:ascii="Arial" w:eastAsia="Times New Roman" w:hAnsi="Arial" w:cs="Arial"/>
          <w:bCs/>
          <w:color w:val="000000"/>
          <w:sz w:val="24"/>
          <w:szCs w:val="24"/>
          <w:u w:val="single"/>
        </w:rPr>
      </w:pPr>
      <w:r w:rsidRPr="00FD011D">
        <w:rPr>
          <w:rFonts w:ascii="Arial" w:eastAsia="Times New Roman" w:hAnsi="Arial" w:cs="Arial"/>
          <w:bCs/>
          <w:color w:val="000000"/>
          <w:sz w:val="24"/>
          <w:szCs w:val="24"/>
          <w:u w:val="single"/>
        </w:rPr>
        <w:t>Long-Term Services and Supports</w:t>
      </w:r>
    </w:p>
    <w:p w14:paraId="03AB15D1" w14:textId="5AF0ED3A" w:rsidR="007B3D63" w:rsidRDefault="00487C08" w:rsidP="00487C08">
      <w:pPr>
        <w:pStyle w:val="ListParagraph"/>
        <w:numPr>
          <w:ilvl w:val="0"/>
          <w:numId w:val="2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w:t>
      </w:r>
      <w:r w:rsidRPr="00487C08">
        <w:rPr>
          <w:rFonts w:ascii="Arial" w:eastAsia="Times New Roman" w:hAnsi="Arial" w:cs="Arial"/>
          <w:bCs/>
          <w:color w:val="000000"/>
          <w:sz w:val="24"/>
          <w:szCs w:val="24"/>
        </w:rPr>
        <w:t xml:space="preserve">he CIL network went through a nursing home transition redesign process because it used to be state funded and then the state provided a grant specifically for CILs to hire outreach staff who did outreach 100% of the time and </w:t>
      </w:r>
      <w:r w:rsidRPr="00487C08">
        <w:rPr>
          <w:rFonts w:ascii="Arial" w:eastAsia="Times New Roman" w:hAnsi="Arial" w:cs="Arial"/>
          <w:bCs/>
          <w:color w:val="000000"/>
          <w:sz w:val="24"/>
          <w:szCs w:val="24"/>
        </w:rPr>
        <w:lastRenderedPageBreak/>
        <w:t>the redesign they rolled the outreach services into the Medicaid rate and outreach basically went away</w:t>
      </w:r>
      <w:r w:rsidR="00431B9C">
        <w:rPr>
          <w:rFonts w:ascii="Arial" w:eastAsia="Times New Roman" w:hAnsi="Arial" w:cs="Arial"/>
          <w:bCs/>
          <w:color w:val="000000"/>
          <w:sz w:val="24"/>
          <w:szCs w:val="24"/>
        </w:rPr>
        <w:t>.</w:t>
      </w:r>
      <w:r w:rsidRPr="00487C08">
        <w:rPr>
          <w:rFonts w:ascii="Arial" w:eastAsia="Times New Roman" w:hAnsi="Arial" w:cs="Arial"/>
          <w:bCs/>
          <w:color w:val="000000"/>
          <w:sz w:val="24"/>
          <w:szCs w:val="24"/>
        </w:rPr>
        <w:t xml:space="preserve"> </w:t>
      </w:r>
      <w:r w:rsidR="00431B9C">
        <w:rPr>
          <w:rFonts w:ascii="Arial" w:eastAsia="Times New Roman" w:hAnsi="Arial" w:cs="Arial"/>
          <w:bCs/>
          <w:color w:val="000000"/>
          <w:sz w:val="24"/>
          <w:szCs w:val="24"/>
        </w:rPr>
        <w:t xml:space="preserve">CILs used </w:t>
      </w:r>
      <w:r w:rsidRPr="00487C08">
        <w:rPr>
          <w:rFonts w:ascii="Arial" w:eastAsia="Times New Roman" w:hAnsi="Arial" w:cs="Arial"/>
          <w:bCs/>
          <w:color w:val="000000"/>
          <w:sz w:val="24"/>
          <w:szCs w:val="24"/>
        </w:rPr>
        <w:t xml:space="preserve">to have full time people that went out into </w:t>
      </w:r>
      <w:r w:rsidR="00431B9C">
        <w:rPr>
          <w:rFonts w:ascii="Arial" w:eastAsia="Times New Roman" w:hAnsi="Arial" w:cs="Arial"/>
          <w:bCs/>
          <w:color w:val="000000"/>
          <w:sz w:val="24"/>
          <w:szCs w:val="24"/>
        </w:rPr>
        <w:t>the</w:t>
      </w:r>
      <w:r w:rsidRPr="00487C08">
        <w:rPr>
          <w:rFonts w:ascii="Arial" w:eastAsia="Times New Roman" w:hAnsi="Arial" w:cs="Arial"/>
          <w:bCs/>
          <w:color w:val="000000"/>
          <w:sz w:val="24"/>
          <w:szCs w:val="24"/>
        </w:rPr>
        <w:t xml:space="preserve"> service area</w:t>
      </w:r>
      <w:r w:rsidR="00431B9C">
        <w:rPr>
          <w:rFonts w:ascii="Arial" w:eastAsia="Times New Roman" w:hAnsi="Arial" w:cs="Arial"/>
          <w:bCs/>
          <w:color w:val="000000"/>
          <w:sz w:val="24"/>
          <w:szCs w:val="24"/>
        </w:rPr>
        <w:t>s</w:t>
      </w:r>
      <w:r w:rsidRPr="00487C08">
        <w:rPr>
          <w:rFonts w:ascii="Arial" w:eastAsia="Times New Roman" w:hAnsi="Arial" w:cs="Arial"/>
          <w:bCs/>
          <w:color w:val="000000"/>
          <w:sz w:val="24"/>
          <w:szCs w:val="24"/>
        </w:rPr>
        <w:t xml:space="preserve"> to the nursing homes to educate the people that were in those facilities about their options and that went away in the redesign and that is kind of why </w:t>
      </w:r>
      <w:r w:rsidR="00431B9C">
        <w:rPr>
          <w:rFonts w:ascii="Arial" w:eastAsia="Times New Roman" w:hAnsi="Arial" w:cs="Arial"/>
          <w:bCs/>
          <w:color w:val="000000"/>
          <w:sz w:val="24"/>
          <w:szCs w:val="24"/>
        </w:rPr>
        <w:t>there is a</w:t>
      </w:r>
      <w:r w:rsidRPr="00487C08">
        <w:rPr>
          <w:rFonts w:ascii="Arial" w:eastAsia="Times New Roman" w:hAnsi="Arial" w:cs="Arial"/>
          <w:bCs/>
          <w:color w:val="000000"/>
          <w:sz w:val="24"/>
          <w:szCs w:val="24"/>
        </w:rPr>
        <w:t xml:space="preserve"> drop in the numbers because the funding went away to actually have full time people dedicated to doing that.</w:t>
      </w:r>
    </w:p>
    <w:p w14:paraId="67C9A4F5" w14:textId="014457D5" w:rsidR="00431B9C" w:rsidRDefault="00431B9C" w:rsidP="00431B9C">
      <w:pPr>
        <w:spacing w:after="0" w:line="240" w:lineRule="auto"/>
        <w:rPr>
          <w:rFonts w:ascii="Arial" w:eastAsia="Times New Roman" w:hAnsi="Arial" w:cs="Arial"/>
          <w:bCs/>
          <w:color w:val="000000"/>
          <w:sz w:val="24"/>
          <w:szCs w:val="24"/>
          <w:u w:val="single"/>
        </w:rPr>
      </w:pPr>
      <w:r w:rsidRPr="00431B9C">
        <w:rPr>
          <w:rFonts w:ascii="Arial" w:eastAsia="Times New Roman" w:hAnsi="Arial" w:cs="Arial"/>
          <w:bCs/>
          <w:color w:val="000000"/>
          <w:sz w:val="24"/>
          <w:szCs w:val="24"/>
          <w:u w:val="single"/>
        </w:rPr>
        <w:t>Effective and Efficient Independent Living Program</w:t>
      </w:r>
    </w:p>
    <w:p w14:paraId="35EA404D" w14:textId="19A827B1" w:rsidR="00431B9C" w:rsidRDefault="00AA10C2" w:rsidP="00431B9C">
      <w:pPr>
        <w:pStyle w:val="ListParagraph"/>
        <w:numPr>
          <w:ilvl w:val="0"/>
          <w:numId w:val="21"/>
        </w:numPr>
        <w:spacing w:after="0" w:line="240" w:lineRule="auto"/>
        <w:rPr>
          <w:rFonts w:ascii="Arial" w:eastAsia="Times New Roman" w:hAnsi="Arial" w:cs="Arial"/>
          <w:bCs/>
          <w:color w:val="000000"/>
          <w:sz w:val="24"/>
          <w:szCs w:val="24"/>
        </w:rPr>
      </w:pPr>
      <w:r w:rsidRPr="00AA10C2">
        <w:rPr>
          <w:rFonts w:ascii="Arial" w:eastAsia="Times New Roman" w:hAnsi="Arial" w:cs="Arial"/>
          <w:bCs/>
          <w:color w:val="000000"/>
          <w:sz w:val="24"/>
          <w:szCs w:val="24"/>
        </w:rPr>
        <w:t>Peer review process</w:t>
      </w:r>
      <w:r>
        <w:rPr>
          <w:rFonts w:ascii="Arial" w:eastAsia="Times New Roman" w:hAnsi="Arial" w:cs="Arial"/>
          <w:bCs/>
          <w:color w:val="000000"/>
          <w:sz w:val="24"/>
          <w:szCs w:val="24"/>
        </w:rPr>
        <w:t xml:space="preserve"> ~ T</w:t>
      </w:r>
      <w:r w:rsidRPr="00AA10C2">
        <w:rPr>
          <w:rFonts w:ascii="Arial" w:eastAsia="Times New Roman" w:hAnsi="Arial" w:cs="Arial"/>
          <w:bCs/>
          <w:color w:val="000000"/>
          <w:sz w:val="24"/>
          <w:szCs w:val="24"/>
        </w:rPr>
        <w:t xml:space="preserve">he CILs have two monitoring entities, MRS as the state grant oversight entity and ACL from the Federal side and both MRS and ACL use the same review guidelines for compliance for the CILs.  </w:t>
      </w:r>
      <w:r>
        <w:rPr>
          <w:rFonts w:ascii="Arial" w:eastAsia="Times New Roman" w:hAnsi="Arial" w:cs="Arial"/>
          <w:bCs/>
          <w:color w:val="000000"/>
          <w:sz w:val="24"/>
          <w:szCs w:val="24"/>
        </w:rPr>
        <w:t>T</w:t>
      </w:r>
      <w:r w:rsidRPr="00AA10C2">
        <w:rPr>
          <w:rFonts w:ascii="Arial" w:eastAsia="Times New Roman" w:hAnsi="Arial" w:cs="Arial"/>
          <w:bCs/>
          <w:color w:val="000000"/>
          <w:sz w:val="24"/>
          <w:szCs w:val="24"/>
        </w:rPr>
        <w:t xml:space="preserve">he intent of this </w:t>
      </w:r>
      <w:r>
        <w:rPr>
          <w:rFonts w:ascii="Arial" w:eastAsia="Times New Roman" w:hAnsi="Arial" w:cs="Arial"/>
          <w:bCs/>
          <w:color w:val="000000"/>
          <w:sz w:val="24"/>
          <w:szCs w:val="24"/>
        </w:rPr>
        <w:t xml:space="preserve">objective </w:t>
      </w:r>
      <w:r w:rsidRPr="00AA10C2">
        <w:rPr>
          <w:rFonts w:ascii="Arial" w:eastAsia="Times New Roman" w:hAnsi="Arial" w:cs="Arial"/>
          <w:bCs/>
          <w:color w:val="000000"/>
          <w:sz w:val="24"/>
          <w:szCs w:val="24"/>
        </w:rPr>
        <w:t>was for the CILs to develop a peer led review process so that the CILs were in an audit ready state at all times</w:t>
      </w:r>
      <w:r>
        <w:rPr>
          <w:rFonts w:ascii="Arial" w:eastAsia="Times New Roman" w:hAnsi="Arial" w:cs="Arial"/>
          <w:bCs/>
          <w:color w:val="000000"/>
          <w:sz w:val="24"/>
          <w:szCs w:val="24"/>
        </w:rPr>
        <w:t xml:space="preserve"> b</w:t>
      </w:r>
      <w:r w:rsidRPr="00AA10C2">
        <w:rPr>
          <w:rFonts w:ascii="Arial" w:eastAsia="Times New Roman" w:hAnsi="Arial" w:cs="Arial"/>
          <w:bCs/>
          <w:color w:val="000000"/>
          <w:sz w:val="24"/>
          <w:szCs w:val="24"/>
        </w:rPr>
        <w:t>ased on those standardized monitoring questions and tools</w:t>
      </w:r>
      <w:r>
        <w:rPr>
          <w:rFonts w:ascii="Arial" w:eastAsia="Times New Roman" w:hAnsi="Arial" w:cs="Arial"/>
          <w:bCs/>
          <w:color w:val="000000"/>
          <w:sz w:val="24"/>
          <w:szCs w:val="24"/>
        </w:rPr>
        <w:t>.</w:t>
      </w:r>
      <w:r w:rsidRPr="00AA10C2">
        <w:rPr>
          <w:rFonts w:ascii="Arial" w:eastAsia="Times New Roman" w:hAnsi="Arial" w:cs="Arial"/>
          <w:bCs/>
          <w:color w:val="000000"/>
          <w:sz w:val="24"/>
          <w:szCs w:val="24"/>
        </w:rPr>
        <w:t xml:space="preserve"> </w:t>
      </w:r>
      <w:r w:rsidR="00405C9A">
        <w:rPr>
          <w:rFonts w:ascii="Arial" w:eastAsia="Times New Roman" w:hAnsi="Arial" w:cs="Arial"/>
          <w:bCs/>
          <w:color w:val="000000"/>
          <w:sz w:val="24"/>
          <w:szCs w:val="24"/>
        </w:rPr>
        <w:t>T</w:t>
      </w:r>
      <w:r w:rsidRPr="00AA10C2">
        <w:rPr>
          <w:rFonts w:ascii="Arial" w:eastAsia="Times New Roman" w:hAnsi="Arial" w:cs="Arial"/>
          <w:bCs/>
          <w:color w:val="000000"/>
          <w:sz w:val="24"/>
          <w:szCs w:val="24"/>
        </w:rPr>
        <w:t xml:space="preserve">he intent of this </w:t>
      </w:r>
      <w:r w:rsidR="00405C9A">
        <w:rPr>
          <w:rFonts w:ascii="Arial" w:eastAsia="Times New Roman" w:hAnsi="Arial" w:cs="Arial"/>
          <w:bCs/>
          <w:color w:val="000000"/>
          <w:sz w:val="24"/>
          <w:szCs w:val="24"/>
        </w:rPr>
        <w:t xml:space="preserve">objective </w:t>
      </w:r>
      <w:r w:rsidRPr="00AA10C2">
        <w:rPr>
          <w:rFonts w:ascii="Arial" w:eastAsia="Times New Roman" w:hAnsi="Arial" w:cs="Arial"/>
          <w:bCs/>
          <w:color w:val="000000"/>
          <w:sz w:val="24"/>
          <w:szCs w:val="24"/>
        </w:rPr>
        <w:t xml:space="preserve">was to help build capacity within the CILs to make sure they </w:t>
      </w:r>
      <w:proofErr w:type="gramStart"/>
      <w:r w:rsidRPr="00AA10C2">
        <w:rPr>
          <w:rFonts w:ascii="Arial" w:eastAsia="Times New Roman" w:hAnsi="Arial" w:cs="Arial"/>
          <w:bCs/>
          <w:color w:val="000000"/>
          <w:sz w:val="24"/>
          <w:szCs w:val="24"/>
        </w:rPr>
        <w:t>are in compliance with</w:t>
      </w:r>
      <w:proofErr w:type="gramEnd"/>
      <w:r w:rsidRPr="00AA10C2">
        <w:rPr>
          <w:rFonts w:ascii="Arial" w:eastAsia="Times New Roman" w:hAnsi="Arial" w:cs="Arial"/>
          <w:bCs/>
          <w:color w:val="000000"/>
          <w:sz w:val="24"/>
          <w:szCs w:val="24"/>
        </w:rPr>
        <w:t xml:space="preserve"> Federal regulations should a monitoring event come in at any time</w:t>
      </w:r>
      <w:r w:rsidR="00405C9A">
        <w:rPr>
          <w:rFonts w:ascii="Arial" w:eastAsia="Times New Roman" w:hAnsi="Arial" w:cs="Arial"/>
          <w:bCs/>
          <w:color w:val="000000"/>
          <w:sz w:val="24"/>
          <w:szCs w:val="24"/>
        </w:rPr>
        <w:t>.</w:t>
      </w:r>
    </w:p>
    <w:p w14:paraId="16A666FF" w14:textId="5EEA21DC" w:rsidR="002C0662" w:rsidRPr="002C0662" w:rsidRDefault="00405C9A" w:rsidP="002C0662">
      <w:pPr>
        <w:pStyle w:val="ListParagraph"/>
        <w:numPr>
          <w:ilvl w:val="0"/>
          <w:numId w:val="21"/>
        </w:numPr>
        <w:spacing w:after="0" w:line="240" w:lineRule="auto"/>
        <w:rPr>
          <w:rFonts w:ascii="Arial" w:eastAsia="Times New Roman" w:hAnsi="Arial" w:cs="Arial"/>
          <w:color w:val="000000"/>
          <w:sz w:val="24"/>
          <w:szCs w:val="24"/>
        </w:rPr>
      </w:pPr>
      <w:r w:rsidRPr="002C0662">
        <w:rPr>
          <w:rFonts w:ascii="Arial" w:eastAsia="Times New Roman" w:hAnsi="Arial" w:cs="Arial"/>
          <w:bCs/>
          <w:color w:val="000000"/>
          <w:sz w:val="24"/>
          <w:szCs w:val="24"/>
        </w:rPr>
        <w:t>Culture of Excellence ~ The CIL network is working on the Disability Network Academy. The Disability Network in Flint spearheaded the development of the Disability Network Academy, the intent of it was to have three levels of online standardized training for CIL employees.</w:t>
      </w:r>
      <w:r w:rsidR="002C0662" w:rsidRPr="002C0662">
        <w:rPr>
          <w:rFonts w:ascii="Arial" w:eastAsia="Times New Roman" w:hAnsi="Arial" w:cs="Arial"/>
          <w:bCs/>
          <w:color w:val="000000"/>
          <w:sz w:val="24"/>
          <w:szCs w:val="24"/>
        </w:rPr>
        <w:t xml:space="preserve"> I</w:t>
      </w:r>
      <w:r w:rsidRPr="002C0662">
        <w:rPr>
          <w:rFonts w:ascii="Arial" w:eastAsia="Times New Roman" w:hAnsi="Arial" w:cs="Arial"/>
          <w:bCs/>
          <w:color w:val="000000"/>
          <w:sz w:val="24"/>
          <w:szCs w:val="24"/>
        </w:rPr>
        <w:t xml:space="preserve">t would be a </w:t>
      </w:r>
      <w:r w:rsidR="002C0662" w:rsidRPr="002C0662">
        <w:rPr>
          <w:rFonts w:ascii="Arial" w:eastAsia="Times New Roman" w:hAnsi="Arial" w:cs="Arial"/>
          <w:bCs/>
          <w:color w:val="000000"/>
          <w:sz w:val="24"/>
          <w:szCs w:val="24"/>
        </w:rPr>
        <w:t>web-based</w:t>
      </w:r>
      <w:r w:rsidRPr="002C0662">
        <w:rPr>
          <w:rFonts w:ascii="Arial" w:eastAsia="Times New Roman" w:hAnsi="Arial" w:cs="Arial"/>
          <w:bCs/>
          <w:color w:val="000000"/>
          <w:sz w:val="24"/>
          <w:szCs w:val="24"/>
        </w:rPr>
        <w:t xml:space="preserve"> module with three different levels of training all the way up to expert for their CIL staff</w:t>
      </w:r>
      <w:r w:rsidR="002C0662" w:rsidRPr="002C0662">
        <w:rPr>
          <w:rFonts w:ascii="Arial" w:eastAsia="Times New Roman" w:hAnsi="Arial" w:cs="Arial"/>
          <w:bCs/>
          <w:color w:val="000000"/>
          <w:sz w:val="24"/>
          <w:szCs w:val="24"/>
        </w:rPr>
        <w:t>.</w:t>
      </w:r>
      <w:r w:rsidRPr="002C0662">
        <w:rPr>
          <w:rFonts w:ascii="Arial" w:eastAsia="Times New Roman" w:hAnsi="Arial" w:cs="Arial"/>
          <w:bCs/>
          <w:color w:val="000000"/>
          <w:sz w:val="24"/>
          <w:szCs w:val="24"/>
        </w:rPr>
        <w:t xml:space="preserve"> </w:t>
      </w:r>
      <w:r w:rsidR="002C0662" w:rsidRPr="002C0662">
        <w:rPr>
          <w:rFonts w:ascii="Arial" w:eastAsia="Times New Roman" w:hAnsi="Arial" w:cs="Arial"/>
          <w:bCs/>
          <w:color w:val="000000"/>
          <w:sz w:val="24"/>
          <w:szCs w:val="24"/>
        </w:rPr>
        <w:t>The intent was to have standardized training modules with testing at the end that each employee would have to pass knowledge tests based on the module trainings that they took.</w:t>
      </w:r>
      <w:r w:rsidR="002C0662" w:rsidRPr="002C0662">
        <w:t xml:space="preserve"> </w:t>
      </w:r>
      <w:r w:rsidR="002C0662">
        <w:rPr>
          <w:rFonts w:ascii="Arial" w:eastAsia="Times New Roman" w:hAnsi="Arial" w:cs="Arial"/>
          <w:bCs/>
          <w:color w:val="000000"/>
          <w:sz w:val="24"/>
          <w:szCs w:val="24"/>
        </w:rPr>
        <w:t>T</w:t>
      </w:r>
      <w:r w:rsidR="002C0662" w:rsidRPr="002C0662">
        <w:rPr>
          <w:rFonts w:ascii="Arial" w:eastAsia="Times New Roman" w:hAnsi="Arial" w:cs="Arial"/>
          <w:bCs/>
          <w:color w:val="000000"/>
          <w:sz w:val="24"/>
          <w:szCs w:val="24"/>
        </w:rPr>
        <w:t>he first module is what has been developed so far</w:t>
      </w:r>
      <w:r w:rsidR="002C0662">
        <w:rPr>
          <w:rFonts w:ascii="Arial" w:eastAsia="Times New Roman" w:hAnsi="Arial" w:cs="Arial"/>
          <w:bCs/>
          <w:color w:val="000000"/>
          <w:sz w:val="24"/>
          <w:szCs w:val="24"/>
        </w:rPr>
        <w:t>.</w:t>
      </w:r>
    </w:p>
    <w:p w14:paraId="7CCCF605" w14:textId="77777777" w:rsidR="002C0662" w:rsidRPr="002C0662" w:rsidRDefault="002C0662" w:rsidP="002C0662">
      <w:pPr>
        <w:pStyle w:val="ListParagraph"/>
        <w:spacing w:after="0" w:line="240" w:lineRule="auto"/>
        <w:rPr>
          <w:rFonts w:ascii="Arial" w:eastAsia="Times New Roman" w:hAnsi="Arial" w:cs="Arial"/>
          <w:color w:val="000000"/>
          <w:sz w:val="24"/>
          <w:szCs w:val="24"/>
        </w:rPr>
      </w:pPr>
    </w:p>
    <w:p w14:paraId="10BE2C0C" w14:textId="1B048E73" w:rsidR="00D64C06" w:rsidRPr="00124034" w:rsidRDefault="00D64C06" w:rsidP="00EE212E">
      <w:pPr>
        <w:pStyle w:val="ListParagraph"/>
        <w:numPr>
          <w:ilvl w:val="0"/>
          <w:numId w:val="5"/>
        </w:numPr>
        <w:spacing w:after="0" w:line="240" w:lineRule="auto"/>
        <w:rPr>
          <w:rFonts w:ascii="Arial" w:eastAsia="Times New Roman" w:hAnsi="Arial" w:cs="Arial"/>
          <w:color w:val="000000"/>
          <w:sz w:val="24"/>
          <w:szCs w:val="24"/>
        </w:rPr>
      </w:pPr>
      <w:r w:rsidRPr="00124034">
        <w:rPr>
          <w:rFonts w:ascii="Arial" w:eastAsia="Times New Roman" w:hAnsi="Arial" w:cs="Arial"/>
          <w:color w:val="000000"/>
          <w:sz w:val="24"/>
          <w:szCs w:val="24"/>
        </w:rPr>
        <w:t>Next meeting will be Thursday, February 6, 2020 4:00pm – 6:00pm</w:t>
      </w:r>
    </w:p>
    <w:p w14:paraId="18D99D3C" w14:textId="77777777" w:rsidR="00D64C06" w:rsidRPr="00124034" w:rsidRDefault="00D64C06" w:rsidP="00D64C06">
      <w:pPr>
        <w:pStyle w:val="ListParagraph"/>
        <w:spacing w:after="0" w:line="240" w:lineRule="auto"/>
        <w:ind w:left="360"/>
        <w:rPr>
          <w:rFonts w:ascii="Arial" w:eastAsia="Times New Roman" w:hAnsi="Arial" w:cs="Arial"/>
          <w:color w:val="000000"/>
          <w:sz w:val="24"/>
          <w:szCs w:val="24"/>
        </w:rPr>
      </w:pPr>
    </w:p>
    <w:p w14:paraId="3F4391DA" w14:textId="06414344" w:rsidR="003C7297" w:rsidRPr="00124034" w:rsidRDefault="00EE212E" w:rsidP="00EE212E">
      <w:pPr>
        <w:pStyle w:val="ListParagraph"/>
        <w:numPr>
          <w:ilvl w:val="0"/>
          <w:numId w:val="5"/>
        </w:numPr>
        <w:spacing w:after="0" w:line="240" w:lineRule="auto"/>
        <w:rPr>
          <w:rFonts w:ascii="Arial" w:eastAsia="Times New Roman" w:hAnsi="Arial" w:cs="Arial"/>
          <w:color w:val="000000"/>
          <w:sz w:val="24"/>
          <w:szCs w:val="24"/>
        </w:rPr>
      </w:pPr>
      <w:r w:rsidRPr="00124034">
        <w:rPr>
          <w:rFonts w:ascii="Arial" w:eastAsia="Times New Roman" w:hAnsi="Arial" w:cs="Arial"/>
          <w:color w:val="000000"/>
          <w:sz w:val="24"/>
          <w:szCs w:val="24"/>
        </w:rPr>
        <w:t>Public Comment</w:t>
      </w:r>
    </w:p>
    <w:p w14:paraId="1E3F3E1A" w14:textId="4DF5B2D3" w:rsidR="00EE212E" w:rsidRPr="00124034" w:rsidRDefault="00EE212E" w:rsidP="00EE212E">
      <w:pPr>
        <w:pStyle w:val="ListParagraph"/>
        <w:numPr>
          <w:ilvl w:val="0"/>
          <w:numId w:val="6"/>
        </w:numPr>
        <w:spacing w:after="0" w:line="240" w:lineRule="auto"/>
        <w:rPr>
          <w:rFonts w:ascii="Arial" w:eastAsia="Times New Roman" w:hAnsi="Arial" w:cs="Arial"/>
          <w:color w:val="000000"/>
          <w:sz w:val="24"/>
          <w:szCs w:val="24"/>
        </w:rPr>
      </w:pPr>
      <w:r w:rsidRPr="00124034">
        <w:rPr>
          <w:rFonts w:ascii="Arial" w:eastAsia="Times New Roman" w:hAnsi="Arial" w:cs="Arial"/>
          <w:color w:val="000000"/>
          <w:sz w:val="24"/>
          <w:szCs w:val="24"/>
        </w:rPr>
        <w:t xml:space="preserve">Public comment was received by </w:t>
      </w:r>
      <w:r w:rsidR="007D115F" w:rsidRPr="00124034">
        <w:rPr>
          <w:rFonts w:ascii="Arial" w:eastAsia="Times New Roman" w:hAnsi="Arial" w:cs="Arial"/>
          <w:color w:val="000000"/>
          <w:sz w:val="24"/>
          <w:szCs w:val="24"/>
        </w:rPr>
        <w:t xml:space="preserve">Luke </w:t>
      </w:r>
      <w:proofErr w:type="spellStart"/>
      <w:r w:rsidR="007D115F" w:rsidRPr="00124034">
        <w:rPr>
          <w:rFonts w:ascii="Arial" w:eastAsia="Times New Roman" w:hAnsi="Arial" w:cs="Arial"/>
          <w:color w:val="000000"/>
          <w:sz w:val="24"/>
          <w:szCs w:val="24"/>
        </w:rPr>
        <w:t>Zelley</w:t>
      </w:r>
      <w:proofErr w:type="spellEnd"/>
      <w:r w:rsidR="007D115F" w:rsidRPr="00124034">
        <w:rPr>
          <w:rFonts w:ascii="Arial" w:eastAsia="Times New Roman" w:hAnsi="Arial" w:cs="Arial"/>
          <w:color w:val="000000"/>
          <w:sz w:val="24"/>
          <w:szCs w:val="24"/>
        </w:rPr>
        <w:t xml:space="preserve">, Eleanor Canter and Joe </w:t>
      </w:r>
      <w:proofErr w:type="spellStart"/>
      <w:r w:rsidR="007D115F" w:rsidRPr="00124034">
        <w:rPr>
          <w:rFonts w:ascii="Arial" w:eastAsia="Times New Roman" w:hAnsi="Arial" w:cs="Arial"/>
          <w:color w:val="000000"/>
          <w:sz w:val="24"/>
          <w:szCs w:val="24"/>
        </w:rPr>
        <w:t>Harcz</w:t>
      </w:r>
      <w:proofErr w:type="spellEnd"/>
      <w:r w:rsidRPr="00124034">
        <w:rPr>
          <w:rFonts w:ascii="Arial" w:eastAsia="Times New Roman" w:hAnsi="Arial" w:cs="Arial"/>
          <w:color w:val="000000"/>
          <w:sz w:val="24"/>
          <w:szCs w:val="24"/>
        </w:rPr>
        <w:t>.</w:t>
      </w:r>
    </w:p>
    <w:p w14:paraId="7B3E201E" w14:textId="12BFB126" w:rsidR="00274A9F" w:rsidRPr="00D82606" w:rsidRDefault="007E1837" w:rsidP="007E1837">
      <w:pPr>
        <w:spacing w:after="0" w:line="240" w:lineRule="auto"/>
        <w:ind w:left="720"/>
        <w:rPr>
          <w:rFonts w:ascii="Arial" w:eastAsia="Times New Roman" w:hAnsi="Arial" w:cs="Arial"/>
          <w:color w:val="000000"/>
          <w:sz w:val="24"/>
          <w:szCs w:val="24"/>
        </w:rPr>
      </w:pPr>
      <w:r w:rsidRPr="00124034">
        <w:rPr>
          <w:rFonts w:ascii="Arial" w:eastAsia="Times New Roman" w:hAnsi="Arial" w:cs="Arial"/>
          <w:color w:val="000000"/>
          <w:sz w:val="24"/>
          <w:szCs w:val="24"/>
        </w:rPr>
        <w:t>(</w:t>
      </w:r>
      <w:r w:rsidR="00345D08" w:rsidRPr="00124034">
        <w:rPr>
          <w:rFonts w:ascii="Arial" w:eastAsia="Times New Roman" w:hAnsi="Arial" w:cs="Arial"/>
          <w:color w:val="000000"/>
          <w:sz w:val="24"/>
          <w:szCs w:val="24"/>
        </w:rPr>
        <w:t xml:space="preserve">Reference </w:t>
      </w:r>
      <w:r w:rsidRPr="00124034">
        <w:rPr>
          <w:rFonts w:ascii="Arial" w:eastAsia="Times New Roman" w:hAnsi="Arial" w:cs="Arial"/>
          <w:color w:val="000000"/>
          <w:sz w:val="24"/>
          <w:szCs w:val="24"/>
        </w:rPr>
        <w:t>12.5.19 CART Transcript)</w:t>
      </w:r>
    </w:p>
    <w:p w14:paraId="11FF7544" w14:textId="68D95800" w:rsidR="00C1799C" w:rsidRDefault="00C1799C" w:rsidP="00C1799C">
      <w:pPr>
        <w:spacing w:after="0"/>
        <w:rPr>
          <w:rFonts w:ascii="Times New Roman" w:hAnsi="Times New Roman"/>
          <w:bCs/>
          <w:sz w:val="24"/>
          <w:szCs w:val="24"/>
        </w:rPr>
      </w:pPr>
    </w:p>
    <w:p w14:paraId="7696CB0D" w14:textId="23B01C77" w:rsidR="00E13B48" w:rsidRDefault="00C1799C" w:rsidP="00A27715">
      <w:pPr>
        <w:spacing w:after="0" w:line="240" w:lineRule="auto"/>
        <w:rPr>
          <w:rFonts w:ascii="Arial" w:eastAsia="Times New Roman" w:hAnsi="Arial" w:cs="Arial"/>
          <w:color w:val="000000"/>
          <w:sz w:val="24"/>
          <w:szCs w:val="24"/>
        </w:rPr>
      </w:pPr>
      <w:r w:rsidRPr="00D5190B">
        <w:rPr>
          <w:rFonts w:ascii="Arial" w:eastAsia="Times New Roman" w:hAnsi="Arial" w:cs="Arial"/>
          <w:color w:val="000000"/>
          <w:sz w:val="24"/>
          <w:szCs w:val="24"/>
        </w:rPr>
        <w:t>Meeting adjourned.</w:t>
      </w:r>
    </w:p>
    <w:p w14:paraId="3640D41A" w14:textId="7015BF3C" w:rsidR="00AA1753" w:rsidRDefault="00AA1753" w:rsidP="00A27715">
      <w:pPr>
        <w:spacing w:after="0" w:line="240" w:lineRule="auto"/>
        <w:rPr>
          <w:rFonts w:ascii="Arial" w:eastAsia="Times New Roman" w:hAnsi="Arial" w:cs="Arial"/>
          <w:color w:val="000000"/>
          <w:sz w:val="24"/>
          <w:szCs w:val="24"/>
        </w:rPr>
      </w:pPr>
    </w:p>
    <w:p w14:paraId="0D56602E" w14:textId="0559D693" w:rsidR="00AA1753" w:rsidRPr="00A27715" w:rsidRDefault="00AA1753" w:rsidP="00A27715">
      <w:pPr>
        <w:spacing w:after="0" w:line="240" w:lineRule="auto"/>
        <w:rPr>
          <w:rFonts w:ascii="Arial" w:eastAsia="Times New Roman" w:hAnsi="Arial" w:cs="Arial"/>
          <w:color w:val="000000"/>
          <w:sz w:val="24"/>
          <w:szCs w:val="24"/>
        </w:rPr>
      </w:pPr>
    </w:p>
    <w:sectPr w:rsidR="00AA1753" w:rsidRPr="00A2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CE"/>
    <w:multiLevelType w:val="hybridMultilevel"/>
    <w:tmpl w:val="E710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0015"/>
    <w:multiLevelType w:val="hybridMultilevel"/>
    <w:tmpl w:val="9FE49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9008E"/>
    <w:multiLevelType w:val="hybridMultilevel"/>
    <w:tmpl w:val="4C5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03C54"/>
    <w:multiLevelType w:val="hybridMultilevel"/>
    <w:tmpl w:val="5C8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7EB9"/>
    <w:multiLevelType w:val="hybridMultilevel"/>
    <w:tmpl w:val="CA04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45AEF"/>
    <w:multiLevelType w:val="hybridMultilevel"/>
    <w:tmpl w:val="A4B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8011F"/>
    <w:multiLevelType w:val="hybridMultilevel"/>
    <w:tmpl w:val="622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085492"/>
    <w:multiLevelType w:val="hybridMultilevel"/>
    <w:tmpl w:val="464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A6A87"/>
    <w:multiLevelType w:val="hybridMultilevel"/>
    <w:tmpl w:val="ED6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57A79"/>
    <w:multiLevelType w:val="hybridMultilevel"/>
    <w:tmpl w:val="AA8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C0EC6"/>
    <w:multiLevelType w:val="hybridMultilevel"/>
    <w:tmpl w:val="13E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A41B3"/>
    <w:multiLevelType w:val="hybridMultilevel"/>
    <w:tmpl w:val="785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E1060"/>
    <w:multiLevelType w:val="hybridMultilevel"/>
    <w:tmpl w:val="B87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A6622"/>
    <w:multiLevelType w:val="hybridMultilevel"/>
    <w:tmpl w:val="B7B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5"/>
  </w:num>
  <w:num w:numId="4">
    <w:abstractNumId w:val="3"/>
  </w:num>
  <w:num w:numId="5">
    <w:abstractNumId w:val="10"/>
  </w:num>
  <w:num w:numId="6">
    <w:abstractNumId w:val="9"/>
  </w:num>
  <w:num w:numId="7">
    <w:abstractNumId w:val="1"/>
  </w:num>
  <w:num w:numId="8">
    <w:abstractNumId w:val="12"/>
  </w:num>
  <w:num w:numId="9">
    <w:abstractNumId w:val="4"/>
  </w:num>
  <w:num w:numId="10">
    <w:abstractNumId w:val="0"/>
  </w:num>
  <w:num w:numId="11">
    <w:abstractNumId w:val="8"/>
  </w:num>
  <w:num w:numId="12">
    <w:abstractNumId w:val="6"/>
  </w:num>
  <w:num w:numId="13">
    <w:abstractNumId w:val="16"/>
  </w:num>
  <w:num w:numId="14">
    <w:abstractNumId w:val="14"/>
  </w:num>
  <w:num w:numId="15">
    <w:abstractNumId w:val="20"/>
  </w:num>
  <w:num w:numId="16">
    <w:abstractNumId w:val="11"/>
  </w:num>
  <w:num w:numId="17">
    <w:abstractNumId w:val="15"/>
  </w:num>
  <w:num w:numId="18">
    <w:abstractNumId w:val="2"/>
  </w:num>
  <w:num w:numId="19">
    <w:abstractNumId w:val="17"/>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12522"/>
    <w:rsid w:val="000409E2"/>
    <w:rsid w:val="000517BC"/>
    <w:rsid w:val="000607EB"/>
    <w:rsid w:val="000B3B77"/>
    <w:rsid w:val="000C72E2"/>
    <w:rsid w:val="000D20BC"/>
    <w:rsid w:val="000E0DBD"/>
    <w:rsid w:val="000E2B3B"/>
    <w:rsid w:val="0010303D"/>
    <w:rsid w:val="00124034"/>
    <w:rsid w:val="00131E85"/>
    <w:rsid w:val="001351D9"/>
    <w:rsid w:val="001374C3"/>
    <w:rsid w:val="001B266B"/>
    <w:rsid w:val="001C20CC"/>
    <w:rsid w:val="001C32F4"/>
    <w:rsid w:val="001C5DEC"/>
    <w:rsid w:val="001F7CF1"/>
    <w:rsid w:val="002333E7"/>
    <w:rsid w:val="00274A9F"/>
    <w:rsid w:val="002A6800"/>
    <w:rsid w:val="002C0662"/>
    <w:rsid w:val="002C7C12"/>
    <w:rsid w:val="002E0C35"/>
    <w:rsid w:val="003425F9"/>
    <w:rsid w:val="00345D08"/>
    <w:rsid w:val="003B44C7"/>
    <w:rsid w:val="003C7297"/>
    <w:rsid w:val="00405C9A"/>
    <w:rsid w:val="00430841"/>
    <w:rsid w:val="00431B9C"/>
    <w:rsid w:val="00487C08"/>
    <w:rsid w:val="00490BA7"/>
    <w:rsid w:val="004A3796"/>
    <w:rsid w:val="005168C3"/>
    <w:rsid w:val="00522E2C"/>
    <w:rsid w:val="005453CF"/>
    <w:rsid w:val="00546564"/>
    <w:rsid w:val="005E396F"/>
    <w:rsid w:val="005E768C"/>
    <w:rsid w:val="005E7F6D"/>
    <w:rsid w:val="00671854"/>
    <w:rsid w:val="00676437"/>
    <w:rsid w:val="00685561"/>
    <w:rsid w:val="006B1CF6"/>
    <w:rsid w:val="006B453B"/>
    <w:rsid w:val="00703154"/>
    <w:rsid w:val="007033AA"/>
    <w:rsid w:val="00716C80"/>
    <w:rsid w:val="00751A13"/>
    <w:rsid w:val="00770359"/>
    <w:rsid w:val="007B3D63"/>
    <w:rsid w:val="007D115F"/>
    <w:rsid w:val="007D5EBA"/>
    <w:rsid w:val="007E1837"/>
    <w:rsid w:val="007E7264"/>
    <w:rsid w:val="00850F02"/>
    <w:rsid w:val="00874229"/>
    <w:rsid w:val="008B56D7"/>
    <w:rsid w:val="008C6E48"/>
    <w:rsid w:val="008E7F50"/>
    <w:rsid w:val="00946273"/>
    <w:rsid w:val="00964B3B"/>
    <w:rsid w:val="009A1C05"/>
    <w:rsid w:val="009D1C1A"/>
    <w:rsid w:val="00A05E0D"/>
    <w:rsid w:val="00A27715"/>
    <w:rsid w:val="00A66265"/>
    <w:rsid w:val="00A6789F"/>
    <w:rsid w:val="00A84128"/>
    <w:rsid w:val="00A864CD"/>
    <w:rsid w:val="00AA10C2"/>
    <w:rsid w:val="00AA1753"/>
    <w:rsid w:val="00AB5514"/>
    <w:rsid w:val="00AC0666"/>
    <w:rsid w:val="00AC1A08"/>
    <w:rsid w:val="00AC4E1E"/>
    <w:rsid w:val="00B14BB8"/>
    <w:rsid w:val="00B32318"/>
    <w:rsid w:val="00B65175"/>
    <w:rsid w:val="00C1799C"/>
    <w:rsid w:val="00C36FB0"/>
    <w:rsid w:val="00C61DB6"/>
    <w:rsid w:val="00C67C4D"/>
    <w:rsid w:val="00C73A88"/>
    <w:rsid w:val="00C73F30"/>
    <w:rsid w:val="00C9072A"/>
    <w:rsid w:val="00CB5764"/>
    <w:rsid w:val="00CE1B56"/>
    <w:rsid w:val="00D13DAA"/>
    <w:rsid w:val="00D311F0"/>
    <w:rsid w:val="00D42224"/>
    <w:rsid w:val="00D51328"/>
    <w:rsid w:val="00D5190B"/>
    <w:rsid w:val="00D64C06"/>
    <w:rsid w:val="00D82606"/>
    <w:rsid w:val="00DA6440"/>
    <w:rsid w:val="00DD2671"/>
    <w:rsid w:val="00DF6F8F"/>
    <w:rsid w:val="00E13B48"/>
    <w:rsid w:val="00E33FC6"/>
    <w:rsid w:val="00E5780D"/>
    <w:rsid w:val="00E76968"/>
    <w:rsid w:val="00EE212E"/>
    <w:rsid w:val="00EE4AF4"/>
    <w:rsid w:val="00EE7FAA"/>
    <w:rsid w:val="00F06FDC"/>
    <w:rsid w:val="00F25C44"/>
    <w:rsid w:val="00F30770"/>
    <w:rsid w:val="00FD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E81"/>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1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E9AF-25EE-41E8-B397-4A450CD8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20</cp:revision>
  <dcterms:created xsi:type="dcterms:W3CDTF">2019-12-09T14:32:00Z</dcterms:created>
  <dcterms:modified xsi:type="dcterms:W3CDTF">2019-12-11T19:54:00Z</dcterms:modified>
</cp:coreProperties>
</file>