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D84D" w14:textId="2E06D964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</w:t>
      </w:r>
      <w:r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>5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213EC4BC" w14:textId="77777777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Date: March 2</w:t>
      </w:r>
      <w:r>
        <w:rPr>
          <w:rStyle w:val="normaltextrun"/>
          <w:rFonts w:ascii="Arial" w:hAnsi="Arial" w:cs="Arial"/>
        </w:rPr>
        <w:t>6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000E3412" w14:textId="1F1AE1AF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 1</w:t>
      </w:r>
      <w:r>
        <w:rPr>
          <w:rStyle w:val="normaltextrun"/>
          <w:rFonts w:ascii="Arial" w:hAnsi="Arial" w:cs="Arial"/>
        </w:rPr>
        <w:t>1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3</w:t>
      </w:r>
      <w:r w:rsidRPr="006E44E9">
        <w:rPr>
          <w:rStyle w:val="normaltextrun"/>
          <w:rFonts w:ascii="Arial" w:hAnsi="Arial" w:cs="Arial"/>
        </w:rPr>
        <w:t>0 am – 1</w:t>
      </w:r>
      <w:r>
        <w:rPr>
          <w:rStyle w:val="normaltextrun"/>
          <w:rFonts w:ascii="Arial" w:hAnsi="Arial" w:cs="Arial"/>
        </w:rPr>
        <w:t>1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>5</w:t>
      </w:r>
      <w:r w:rsidRPr="006E44E9">
        <w:rPr>
          <w:rStyle w:val="normaltextrun"/>
          <w:rFonts w:ascii="Arial" w:hAnsi="Arial" w:cs="Arial"/>
        </w:rPr>
        <w:t xml:space="preserve"> am </w:t>
      </w:r>
      <w:r w:rsidRPr="006E44E9">
        <w:rPr>
          <w:rStyle w:val="eop"/>
          <w:rFonts w:ascii="Arial" w:hAnsi="Arial" w:cs="Arial"/>
        </w:rPr>
        <w:t> </w:t>
      </w:r>
    </w:p>
    <w:p w14:paraId="3BF04CDD" w14:textId="710F9A83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</w:t>
      </w:r>
    </w:p>
    <w:p w14:paraId="0CC18837" w14:textId="03E151A0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</w:p>
    <w:p w14:paraId="7793637E" w14:textId="6057BBDC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 Rodney Craig</w:t>
      </w:r>
      <w:r w:rsidR="00245713">
        <w:rPr>
          <w:rStyle w:val="normaltextrun"/>
          <w:rFonts w:ascii="Arial" w:hAnsi="Arial" w:cs="Arial"/>
        </w:rPr>
        <w:t>, Bill Addison</w:t>
      </w:r>
    </w:p>
    <w:p w14:paraId="6C5CDDD8" w14:textId="77777777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 w:rsidRPr="006E44E9">
        <w:rPr>
          <w:rStyle w:val="eop"/>
          <w:rFonts w:ascii="Arial" w:hAnsi="Arial" w:cs="Arial"/>
        </w:rPr>
        <w:t> </w:t>
      </w:r>
    </w:p>
    <w:p w14:paraId="41B79816" w14:textId="77777777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Steve Locke</w:t>
      </w:r>
      <w:r w:rsidRPr="006E44E9">
        <w:rPr>
          <w:rStyle w:val="eop"/>
          <w:rFonts w:ascii="Arial" w:hAnsi="Arial" w:cs="Arial"/>
        </w:rPr>
        <w:t> </w:t>
      </w:r>
    </w:p>
    <w:p w14:paraId="3B525E22" w14:textId="77777777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61F20588" w14:textId="77777777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1CCB21AD" w14:textId="77777777" w:rsidR="00196655" w:rsidRPr="006E44E9" w:rsidRDefault="00196655" w:rsidP="001966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37D7B992" w14:textId="77777777" w:rsidR="00196655" w:rsidRPr="006E44E9" w:rsidRDefault="00196655" w:rsidP="00196655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607D6689" w14:textId="1E293E6F" w:rsidR="00196655" w:rsidRPr="00196655" w:rsidRDefault="00196655" w:rsidP="0019665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96655">
        <w:rPr>
          <w:rStyle w:val="normaltextrun"/>
          <w:rFonts w:ascii="Arial" w:hAnsi="Arial" w:cs="Arial"/>
        </w:rPr>
        <w:t>Review Section 1.</w:t>
      </w:r>
      <w:r w:rsidRPr="00196655">
        <w:rPr>
          <w:rStyle w:val="normaltextrun"/>
          <w:rFonts w:ascii="Arial" w:hAnsi="Arial" w:cs="Arial"/>
        </w:rPr>
        <w:t>3</w:t>
      </w:r>
      <w:r w:rsidRPr="00196655">
        <w:rPr>
          <w:rStyle w:val="normaltextrun"/>
          <w:rFonts w:ascii="Arial" w:hAnsi="Arial" w:cs="Arial"/>
        </w:rPr>
        <w:t xml:space="preserve"> </w:t>
      </w:r>
      <w:r w:rsidRPr="00196655">
        <w:rPr>
          <w:rStyle w:val="normaltextrun"/>
          <w:rFonts w:ascii="Arial" w:hAnsi="Arial" w:cs="Arial"/>
        </w:rPr>
        <w:t>~ Financial Plan/Table</w:t>
      </w:r>
    </w:p>
    <w:p w14:paraId="5597F7F5" w14:textId="4943F8BC" w:rsidR="00196655" w:rsidRPr="00196655" w:rsidRDefault="00196655" w:rsidP="001966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6655">
        <w:rPr>
          <w:rFonts w:ascii="Arial" w:hAnsi="Arial" w:cs="Arial"/>
        </w:rPr>
        <w:t xml:space="preserve">The DSE will provide the match amounts. </w:t>
      </w:r>
    </w:p>
    <w:p w14:paraId="36B529D0" w14:textId="7DE650D2" w:rsidR="00196655" w:rsidRDefault="00196655" w:rsidP="001966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6655">
        <w:rPr>
          <w:rFonts w:ascii="Arial" w:hAnsi="Arial" w:cs="Arial"/>
        </w:rPr>
        <w:t xml:space="preserve">There is concern with increases/decreases in the CIL funding formula. The formula is based on information that is 10 years old. We will need to </w:t>
      </w:r>
      <w:r w:rsidR="00BE1428">
        <w:rPr>
          <w:rFonts w:ascii="Arial" w:hAnsi="Arial" w:cs="Arial"/>
        </w:rPr>
        <w:t>update and explain</w:t>
      </w:r>
      <w:r w:rsidRPr="00196655">
        <w:rPr>
          <w:rFonts w:ascii="Arial" w:hAnsi="Arial" w:cs="Arial"/>
        </w:rPr>
        <w:t xml:space="preserve"> the formula in the SPIL.</w:t>
      </w:r>
    </w:p>
    <w:p w14:paraId="07B796CE" w14:textId="2A82B6D0" w:rsidR="001A5278" w:rsidRDefault="001A5278" w:rsidP="001966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Steve will reach out to the CIL Network and </w:t>
      </w:r>
      <w:r w:rsidR="00D86684">
        <w:rPr>
          <w:rFonts w:ascii="Arial" w:hAnsi="Arial" w:cs="Arial"/>
        </w:rPr>
        <w:t>designate</w:t>
      </w:r>
      <w:r>
        <w:rPr>
          <w:rFonts w:ascii="Arial" w:hAnsi="Arial" w:cs="Arial"/>
        </w:rPr>
        <w:t xml:space="preserve"> a CIL Director join this sub-team.</w:t>
      </w:r>
    </w:p>
    <w:p w14:paraId="65633FE4" w14:textId="5113DB42" w:rsidR="00196655" w:rsidRPr="00D86684" w:rsidRDefault="00196655" w:rsidP="00D8668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bookmarkStart w:id="0" w:name="_GoBack"/>
      <w:bookmarkEnd w:id="0"/>
    </w:p>
    <w:p w14:paraId="09CC9549" w14:textId="77777777" w:rsidR="00A05E0D" w:rsidRPr="00196655" w:rsidRDefault="00A05E0D">
      <w:pPr>
        <w:rPr>
          <w:rFonts w:ascii="Arial" w:hAnsi="Arial" w:cs="Arial"/>
        </w:rPr>
      </w:pPr>
    </w:p>
    <w:sectPr w:rsidR="00A05E0D" w:rsidRPr="0019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3AF"/>
    <w:multiLevelType w:val="hybridMultilevel"/>
    <w:tmpl w:val="1892E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5"/>
    <w:rsid w:val="00196655"/>
    <w:rsid w:val="001A5278"/>
    <w:rsid w:val="00245713"/>
    <w:rsid w:val="00A05E0D"/>
    <w:rsid w:val="00BE1428"/>
    <w:rsid w:val="00D86684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1D36"/>
  <w15:chartTrackingRefBased/>
  <w15:docId w15:val="{E52668C6-8BB5-4A38-B1A0-F4ABDFD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6655"/>
  </w:style>
  <w:style w:type="character" w:customStyle="1" w:styleId="eop">
    <w:name w:val="eop"/>
    <w:basedOn w:val="DefaultParagraphFont"/>
    <w:rsid w:val="0019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dcterms:created xsi:type="dcterms:W3CDTF">2020-06-22T15:58:00Z</dcterms:created>
  <dcterms:modified xsi:type="dcterms:W3CDTF">2020-06-22T16:18:00Z</dcterms:modified>
</cp:coreProperties>
</file>