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A4B0" w14:textId="77777777" w:rsidR="004F50B1" w:rsidRPr="006E44E9" w:rsidRDefault="004F50B1" w:rsidP="004F5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1.4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3E0CC263" w14:textId="618D51E7" w:rsidR="004F50B1" w:rsidRPr="006E44E9" w:rsidRDefault="004F50B1" w:rsidP="004F5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Date: </w:t>
      </w:r>
      <w:r>
        <w:rPr>
          <w:rStyle w:val="normaltextrun"/>
          <w:rFonts w:ascii="Arial" w:hAnsi="Arial" w:cs="Arial"/>
        </w:rPr>
        <w:t>April 1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0A8A30A0" w14:textId="796C8DE2" w:rsidR="004F50B1" w:rsidRPr="006E44E9" w:rsidRDefault="004F50B1" w:rsidP="004F5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Time: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2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0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 xml:space="preserve">m – </w:t>
      </w:r>
      <w:r>
        <w:rPr>
          <w:rStyle w:val="normaltextrun"/>
          <w:rFonts w:ascii="Arial" w:hAnsi="Arial" w:cs="Arial"/>
        </w:rPr>
        <w:t>2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40</w:t>
      </w:r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p</w:t>
      </w:r>
      <w:r w:rsidRPr="006E44E9">
        <w:rPr>
          <w:rStyle w:val="normaltextrun"/>
          <w:rFonts w:ascii="Arial" w:hAnsi="Arial" w:cs="Arial"/>
        </w:rPr>
        <w:t>m </w:t>
      </w:r>
      <w:r w:rsidRPr="006E44E9">
        <w:rPr>
          <w:rStyle w:val="eop"/>
          <w:rFonts w:ascii="Arial" w:hAnsi="Arial" w:cs="Arial"/>
        </w:rPr>
        <w:t> </w:t>
      </w:r>
    </w:p>
    <w:p w14:paraId="727829BD" w14:textId="77777777" w:rsidR="004F50B1" w:rsidRPr="006E44E9" w:rsidRDefault="004F50B1" w:rsidP="004F5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Aaron Andres, Mairead Warner</w:t>
      </w:r>
    </w:p>
    <w:p w14:paraId="06E619AC" w14:textId="77777777" w:rsidR="004F50B1" w:rsidRPr="006E44E9" w:rsidRDefault="004F50B1" w:rsidP="004F50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</w:t>
      </w:r>
      <w:r>
        <w:rPr>
          <w:rStyle w:val="normaltextrun"/>
          <w:rFonts w:ascii="Arial" w:hAnsi="Arial" w:cs="Arial"/>
        </w:rPr>
        <w:t>Mark Pierce, Diane Fleser</w:t>
      </w:r>
    </w:p>
    <w:p w14:paraId="44737F13" w14:textId="77777777" w:rsidR="004F50B1" w:rsidRPr="006E44E9" w:rsidRDefault="004F50B1" w:rsidP="004F5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</w:t>
      </w:r>
      <w:r>
        <w:rPr>
          <w:rStyle w:val="normaltextrun"/>
          <w:rFonts w:ascii="Arial" w:hAnsi="Arial" w:cs="Arial"/>
        </w:rPr>
        <w:t>:</w:t>
      </w:r>
      <w:r w:rsidRPr="006E44E9">
        <w:rPr>
          <w:rStyle w:val="normaltextrun"/>
          <w:rFonts w:ascii="Arial" w:hAnsi="Arial" w:cs="Arial"/>
        </w:rPr>
        <w:t xml:space="preserve"> </w:t>
      </w:r>
    </w:p>
    <w:p w14:paraId="1DDEE075" w14:textId="76ECD7D1" w:rsidR="004F50B1" w:rsidRPr="006E44E9" w:rsidRDefault="004F50B1" w:rsidP="004F5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>
        <w:rPr>
          <w:rStyle w:val="normaltextrun"/>
          <w:rFonts w:ascii="Arial" w:hAnsi="Arial" w:cs="Arial"/>
        </w:rPr>
        <w:t>, Steve Locke</w:t>
      </w:r>
      <w:r w:rsidRPr="006E44E9">
        <w:rPr>
          <w:rStyle w:val="eop"/>
          <w:rFonts w:ascii="Arial" w:hAnsi="Arial" w:cs="Arial"/>
        </w:rPr>
        <w:t> </w:t>
      </w:r>
    </w:p>
    <w:p w14:paraId="0A55B935" w14:textId="29009F4F" w:rsidR="004F50B1" w:rsidRPr="006E44E9" w:rsidRDefault="004F50B1" w:rsidP="004F5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</w:p>
    <w:p w14:paraId="15AECB6C" w14:textId="77777777" w:rsidR="004F50B1" w:rsidRPr="006E44E9" w:rsidRDefault="004F50B1" w:rsidP="004F5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6DBEA54E" w14:textId="77777777" w:rsidR="004F50B1" w:rsidRPr="006E44E9" w:rsidRDefault="004F50B1" w:rsidP="004F5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45D88E95" w14:textId="77777777" w:rsidR="004F50B1" w:rsidRPr="006E44E9" w:rsidRDefault="004F50B1" w:rsidP="004F5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1FE2BDAD" w14:textId="77777777" w:rsidR="004F50B1" w:rsidRPr="006E44E9" w:rsidRDefault="004F50B1" w:rsidP="004F50B1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58935DA1" w14:textId="77777777" w:rsidR="004F50B1" w:rsidRDefault="004F50B1" w:rsidP="004F50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96655">
        <w:rPr>
          <w:rStyle w:val="normaltextrun"/>
          <w:rFonts w:ascii="Arial" w:hAnsi="Arial" w:cs="Arial"/>
        </w:rPr>
        <w:t xml:space="preserve">Review Section </w:t>
      </w:r>
      <w:r>
        <w:rPr>
          <w:rStyle w:val="normaltextrun"/>
          <w:rFonts w:ascii="Arial" w:hAnsi="Arial" w:cs="Arial"/>
        </w:rPr>
        <w:t>1.4</w:t>
      </w:r>
      <w:r w:rsidRPr="00196655">
        <w:rPr>
          <w:rStyle w:val="normaltextrun"/>
          <w:rFonts w:ascii="Arial" w:hAnsi="Arial" w:cs="Arial"/>
        </w:rPr>
        <w:t xml:space="preserve"> ~ </w:t>
      </w:r>
      <w:r>
        <w:rPr>
          <w:rStyle w:val="normaltextrun"/>
          <w:rFonts w:ascii="Arial" w:hAnsi="Arial" w:cs="Arial"/>
        </w:rPr>
        <w:t>Evaluation</w:t>
      </w:r>
    </w:p>
    <w:p w14:paraId="287BC3C7" w14:textId="299049E4" w:rsidR="004F50B1" w:rsidRDefault="004E7F40" w:rsidP="004F50B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Steve</w:t>
      </w:r>
      <w:r w:rsidR="004F50B1">
        <w:rPr>
          <w:rFonts w:ascii="Arial" w:hAnsi="Arial" w:cs="Arial"/>
        </w:rPr>
        <w:t xml:space="preserve"> read through the evaluation description.</w:t>
      </w:r>
    </w:p>
    <w:p w14:paraId="4454CD3E" w14:textId="4EDB8873" w:rsidR="004F50B1" w:rsidRDefault="004E7F40" w:rsidP="004F50B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Steve created some draft narrative for the team to review.</w:t>
      </w:r>
    </w:p>
    <w:p w14:paraId="5B2119D4" w14:textId="4FBAD3E5" w:rsidR="004E7F40" w:rsidRDefault="004E7F40" w:rsidP="004F50B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SILC may have a third party administer a consumer survey</w:t>
      </w:r>
      <w:r w:rsidR="0012179A">
        <w:rPr>
          <w:rFonts w:ascii="Arial" w:hAnsi="Arial" w:cs="Arial"/>
        </w:rPr>
        <w:t xml:space="preserve"> to measure consumer satisfaction with design collaboration from the CIL network.</w:t>
      </w:r>
    </w:p>
    <w:p w14:paraId="44B29ECE" w14:textId="7CC4650D" w:rsidR="0012179A" w:rsidRDefault="0012179A" w:rsidP="004F50B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Means and timelines will come directly from the objectives section.</w:t>
      </w:r>
    </w:p>
    <w:p w14:paraId="15659D1C" w14:textId="04843456" w:rsidR="0012179A" w:rsidRDefault="0012179A" w:rsidP="004F50B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Dialogue.</w:t>
      </w:r>
    </w:p>
    <w:p w14:paraId="5ED86F54" w14:textId="7C607ADC" w:rsidR="0012179A" w:rsidRDefault="0012179A" w:rsidP="004F50B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Team discussed</w:t>
      </w:r>
      <w:r w:rsidR="004950DB">
        <w:rPr>
          <w:rFonts w:ascii="Arial" w:hAnsi="Arial" w:cs="Arial"/>
        </w:rPr>
        <w:t xml:space="preserve"> SILC using CIL consumer surveys at the state level to evaluate statewide consumer satisfaction instead of sending out separate/multiple surveys to consumers.</w:t>
      </w:r>
    </w:p>
    <w:p w14:paraId="1C56385E" w14:textId="30C859A3" w:rsidR="00024E78" w:rsidRDefault="00024E78" w:rsidP="004F50B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Steve add language regarding monitoring dashboard – CIL director collaboration and updates on a regular basis.</w:t>
      </w:r>
    </w:p>
    <w:p w14:paraId="1123837B" w14:textId="3BBB9245" w:rsidR="00024E78" w:rsidRDefault="00024E78" w:rsidP="004F50B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Diane will send Steve information on format tools for creating a more visual a dashboard.</w:t>
      </w:r>
      <w:bookmarkStart w:id="0" w:name="_GoBack"/>
      <w:bookmarkEnd w:id="0"/>
    </w:p>
    <w:p w14:paraId="4608CBC8" w14:textId="3091697E" w:rsidR="004950DB" w:rsidRDefault="00927BFC" w:rsidP="004F50B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Steve will input information into the chart: timeline, goals, objectives, data to be collected, data collection method and o</w:t>
      </w:r>
      <w:r w:rsidRPr="00927BFC">
        <w:rPr>
          <w:rFonts w:ascii="Arial" w:hAnsi="Arial" w:cs="Arial"/>
        </w:rPr>
        <w:t>rganization primarily responsible for data collection</w:t>
      </w:r>
      <w:r w:rsidR="00AC3141">
        <w:rPr>
          <w:rFonts w:ascii="Arial" w:hAnsi="Arial" w:cs="Arial"/>
        </w:rPr>
        <w:t xml:space="preserve"> for the team to review at the next meeting.</w:t>
      </w:r>
    </w:p>
    <w:p w14:paraId="04528DC8" w14:textId="77777777" w:rsidR="004F50B1" w:rsidRPr="00AC3141" w:rsidRDefault="004F50B1" w:rsidP="00AC3141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6E15E55B" w14:textId="77777777" w:rsidR="004F50B1" w:rsidRDefault="004F50B1" w:rsidP="004F50B1"/>
    <w:p w14:paraId="68C9501C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4D54"/>
    <w:multiLevelType w:val="hybridMultilevel"/>
    <w:tmpl w:val="9A02A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B1"/>
    <w:rsid w:val="00024E78"/>
    <w:rsid w:val="0012179A"/>
    <w:rsid w:val="004950DB"/>
    <w:rsid w:val="004E7F40"/>
    <w:rsid w:val="004F50B1"/>
    <w:rsid w:val="00927BFC"/>
    <w:rsid w:val="00A05E0D"/>
    <w:rsid w:val="00AC3141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9E75"/>
  <w15:chartTrackingRefBased/>
  <w15:docId w15:val="{602AA6E8-3C0C-4EC6-91F5-77B7723A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5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50B1"/>
  </w:style>
  <w:style w:type="character" w:customStyle="1" w:styleId="eop">
    <w:name w:val="eop"/>
    <w:basedOn w:val="DefaultParagraphFont"/>
    <w:rsid w:val="004F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6</cp:revision>
  <dcterms:created xsi:type="dcterms:W3CDTF">2020-06-23T14:45:00Z</dcterms:created>
  <dcterms:modified xsi:type="dcterms:W3CDTF">2020-06-23T15:35:00Z</dcterms:modified>
</cp:coreProperties>
</file>