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ABEF" w14:textId="77777777" w:rsidR="009F6A26" w:rsidRPr="006E44E9" w:rsidRDefault="009F6A26" w:rsidP="009F6A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1.1, 1.2 &amp; 2.3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50C2C77D" w14:textId="2F06D749" w:rsidR="009F6A26" w:rsidRPr="006E44E9" w:rsidRDefault="009F6A26" w:rsidP="009F6A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Date: </w:t>
      </w:r>
      <w:r>
        <w:rPr>
          <w:rStyle w:val="normaltextrun"/>
          <w:rFonts w:ascii="Arial" w:hAnsi="Arial" w:cs="Arial"/>
        </w:rPr>
        <w:t xml:space="preserve">April </w:t>
      </w:r>
      <w:r>
        <w:rPr>
          <w:rStyle w:val="normaltextrun"/>
          <w:rFonts w:ascii="Arial" w:hAnsi="Arial" w:cs="Arial"/>
        </w:rPr>
        <w:t>15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5B6BF42E" w14:textId="67E768C8" w:rsidR="009F6A26" w:rsidRPr="006E44E9" w:rsidRDefault="009F6A26" w:rsidP="009F6A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Time: 1</w:t>
      </w:r>
      <w:r>
        <w:rPr>
          <w:rStyle w:val="normaltextrun"/>
          <w:rFonts w:ascii="Arial" w:hAnsi="Arial" w:cs="Arial"/>
        </w:rPr>
        <w:t>2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 xml:space="preserve">0 </w:t>
      </w:r>
      <w:r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>m – 1</w:t>
      </w:r>
      <w:r w:rsidR="006268E6">
        <w:rPr>
          <w:rStyle w:val="normaltextrun"/>
          <w:rFonts w:ascii="Arial" w:hAnsi="Arial" w:cs="Arial"/>
        </w:rPr>
        <w:t>2</w:t>
      </w:r>
      <w:r w:rsidRPr="006E44E9">
        <w:rPr>
          <w:rStyle w:val="normaltextrun"/>
          <w:rFonts w:ascii="Arial" w:hAnsi="Arial" w:cs="Arial"/>
        </w:rPr>
        <w:t>:</w:t>
      </w:r>
      <w:r w:rsidR="006268E6">
        <w:rPr>
          <w:rStyle w:val="normaltextrun"/>
          <w:rFonts w:ascii="Arial" w:hAnsi="Arial" w:cs="Arial"/>
        </w:rPr>
        <w:t>1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>m </w:t>
      </w:r>
      <w:r w:rsidRPr="006E44E9">
        <w:rPr>
          <w:rStyle w:val="eop"/>
          <w:rFonts w:ascii="Arial" w:hAnsi="Arial" w:cs="Arial"/>
        </w:rPr>
        <w:t> </w:t>
      </w:r>
    </w:p>
    <w:p w14:paraId="57836685" w14:textId="4E42600B" w:rsidR="009F6A26" w:rsidRPr="006E44E9" w:rsidRDefault="009F6A26" w:rsidP="009F6A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  <w:r>
        <w:rPr>
          <w:rStyle w:val="normaltextrun"/>
          <w:rFonts w:ascii="Arial" w:hAnsi="Arial" w:cs="Arial"/>
        </w:rPr>
        <w:t>Aaron Andres</w:t>
      </w:r>
    </w:p>
    <w:p w14:paraId="6700E60A" w14:textId="77777777" w:rsidR="009F6A26" w:rsidRPr="006E44E9" w:rsidRDefault="009F6A26" w:rsidP="009F6A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CIL Members: Mark Pierce, </w:t>
      </w:r>
      <w:r>
        <w:rPr>
          <w:rStyle w:val="normaltextrun"/>
          <w:rFonts w:ascii="Arial" w:hAnsi="Arial" w:cs="Arial"/>
        </w:rPr>
        <w:t>Luke Zelley</w:t>
      </w:r>
    </w:p>
    <w:p w14:paraId="2885F2CA" w14:textId="6AA0ACB6" w:rsidR="009F6A26" w:rsidRPr="006E44E9" w:rsidRDefault="009F6A26" w:rsidP="009F6A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DSE Rodney Craig</w:t>
      </w:r>
    </w:p>
    <w:p w14:paraId="35BFEB1A" w14:textId="77777777" w:rsidR="009F6A26" w:rsidRPr="006E44E9" w:rsidRDefault="009F6A26" w:rsidP="009F6A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>
        <w:rPr>
          <w:rStyle w:val="normaltextrun"/>
          <w:rFonts w:ascii="Arial" w:hAnsi="Arial" w:cs="Arial"/>
        </w:rPr>
        <w:t>, Steve Locke</w:t>
      </w:r>
      <w:r w:rsidRPr="006E44E9">
        <w:rPr>
          <w:rStyle w:val="eop"/>
          <w:rFonts w:ascii="Arial" w:hAnsi="Arial" w:cs="Arial"/>
        </w:rPr>
        <w:t> </w:t>
      </w:r>
    </w:p>
    <w:p w14:paraId="1EAB155F" w14:textId="5F39F6DA" w:rsidR="009F6A26" w:rsidRPr="006E44E9" w:rsidRDefault="009F6A26" w:rsidP="009F6A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  <w:r>
        <w:rPr>
          <w:rStyle w:val="normaltextrun"/>
          <w:rFonts w:ascii="Arial" w:hAnsi="Arial" w:cs="Arial"/>
        </w:rPr>
        <w:t>Lisa Kisiel</w:t>
      </w:r>
    </w:p>
    <w:p w14:paraId="245F9795" w14:textId="77777777" w:rsidR="009F6A26" w:rsidRPr="006E44E9" w:rsidRDefault="009F6A26" w:rsidP="009F6A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02470035" w14:textId="77777777" w:rsidR="009F6A26" w:rsidRPr="006E44E9" w:rsidRDefault="009F6A26" w:rsidP="009F6A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78DF92E5" w14:textId="77777777" w:rsidR="009F6A26" w:rsidRPr="006E44E9" w:rsidRDefault="009F6A26" w:rsidP="009F6A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34134A63" w14:textId="77777777" w:rsidR="009F6A26" w:rsidRPr="006E44E9" w:rsidRDefault="009F6A26" w:rsidP="009F6A26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  <w:color w:val="000000"/>
        </w:rPr>
        <w:t> </w:t>
      </w:r>
    </w:p>
    <w:p w14:paraId="631997CC" w14:textId="77777777" w:rsidR="009F6A26" w:rsidRPr="00F50953" w:rsidRDefault="009F6A26" w:rsidP="009F6A2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50953">
        <w:rPr>
          <w:rStyle w:val="normaltextrun"/>
          <w:rFonts w:ascii="Arial" w:hAnsi="Arial" w:cs="Arial"/>
        </w:rPr>
        <w:t xml:space="preserve">Review Section 1.1 ~ </w:t>
      </w:r>
      <w:r>
        <w:rPr>
          <w:rStyle w:val="normaltextrun"/>
          <w:rFonts w:ascii="Arial" w:hAnsi="Arial" w:cs="Arial"/>
        </w:rPr>
        <w:t>Goals and Objectives</w:t>
      </w:r>
    </w:p>
    <w:p w14:paraId="40BEE97D" w14:textId="771038E6" w:rsidR="006268E6" w:rsidRDefault="006268E6" w:rsidP="009F6A26">
      <w:pPr>
        <w:pStyle w:val="paragraph"/>
        <w:numPr>
          <w:ilvl w:val="0"/>
          <w:numId w:val="2"/>
        </w:num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mission is complete. Michiganders with disabilities will live independently and participate fully in their community.</w:t>
      </w:r>
    </w:p>
    <w:p w14:paraId="3E4BC127" w14:textId="77777777" w:rsidR="006268E6" w:rsidRDefault="006268E6" w:rsidP="009F6A26">
      <w:pPr>
        <w:pStyle w:val="paragraph"/>
        <w:numPr>
          <w:ilvl w:val="0"/>
          <w:numId w:val="2"/>
        </w:num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Lisa is working on the BSBP goal and will forward to Steve to incorporate into the draft SPIL.</w:t>
      </w:r>
    </w:p>
    <w:p w14:paraId="13CDF6C1" w14:textId="1A7D17F8" w:rsidR="009F6A26" w:rsidRPr="006268E6" w:rsidRDefault="006268E6" w:rsidP="006268E6">
      <w:pPr>
        <w:pStyle w:val="paragraph"/>
        <w:numPr>
          <w:ilvl w:val="0"/>
          <w:numId w:val="2"/>
        </w:num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Steve is working on the SILC goal and incorporate it into the draft SPIL.</w:t>
      </w:r>
      <w:bookmarkStart w:id="0" w:name="_GoBack"/>
      <w:bookmarkEnd w:id="0"/>
      <w:r w:rsidR="009F6A26" w:rsidRPr="006268E6">
        <w:rPr>
          <w:rFonts w:ascii="Arial" w:hAnsi="Arial" w:cs="Arial"/>
        </w:rPr>
        <w:t xml:space="preserve"> </w:t>
      </w:r>
    </w:p>
    <w:p w14:paraId="5F80060E" w14:textId="77777777" w:rsidR="009F6A26" w:rsidRPr="005A534F" w:rsidRDefault="009F6A26" w:rsidP="009F6A26">
      <w:pPr>
        <w:pStyle w:val="paragraph"/>
        <w:spacing w:after="0"/>
        <w:ind w:left="1080"/>
        <w:textAlignment w:val="baseline"/>
        <w:rPr>
          <w:rFonts w:ascii="Arial" w:hAnsi="Arial" w:cs="Arial"/>
        </w:rPr>
      </w:pPr>
    </w:p>
    <w:p w14:paraId="4D752CEA" w14:textId="77777777" w:rsidR="009F6A26" w:rsidRPr="00791E96" w:rsidRDefault="009F6A26" w:rsidP="009F6A26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2348E114" w14:textId="77777777" w:rsidR="009F6A26" w:rsidRDefault="009F6A26" w:rsidP="009F6A26"/>
    <w:p w14:paraId="3DEF8E76" w14:textId="77777777" w:rsidR="009F6A26" w:rsidRDefault="009F6A26" w:rsidP="009F6A26"/>
    <w:p w14:paraId="02C73B90" w14:textId="77777777" w:rsidR="00A05E0D" w:rsidRDefault="00A05E0D"/>
    <w:sectPr w:rsidR="00A0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E03AF"/>
    <w:multiLevelType w:val="hybridMultilevel"/>
    <w:tmpl w:val="1892E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26"/>
    <w:rsid w:val="006268E6"/>
    <w:rsid w:val="009F6A26"/>
    <w:rsid w:val="00A05E0D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372E"/>
  <w15:chartTrackingRefBased/>
  <w15:docId w15:val="{AFD414B7-54D6-4600-8B7B-C6A6A906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6A26"/>
  </w:style>
  <w:style w:type="character" w:customStyle="1" w:styleId="eop">
    <w:name w:val="eop"/>
    <w:basedOn w:val="DefaultParagraphFont"/>
    <w:rsid w:val="009F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</cp:revision>
  <dcterms:created xsi:type="dcterms:W3CDTF">2020-06-24T12:16:00Z</dcterms:created>
  <dcterms:modified xsi:type="dcterms:W3CDTF">2020-06-24T12:24:00Z</dcterms:modified>
</cp:coreProperties>
</file>