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481438" w14:textId="50DBFCE9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173C3B">
        <w:rPr>
          <w:noProof/>
          <w:kern w:val="0"/>
          <w14:ligatures w14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25A60" wp14:editId="1DD8D025">
                <wp:simplePos x="0" y="0"/>
                <wp:positionH relativeFrom="margin">
                  <wp:align>left</wp:align>
                </wp:positionH>
                <wp:positionV relativeFrom="paragraph">
                  <wp:posOffset>-200024</wp:posOffset>
                </wp:positionV>
                <wp:extent cx="6563995" cy="590550"/>
                <wp:effectExtent l="0" t="0" r="27305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399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57B4EA" w14:textId="77777777" w:rsidR="00173C3B" w:rsidRPr="00B61D25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61D25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SILC VISION: People with disabilities advocating for inclusion, equity, and accessibility in all communities.</w:t>
                            </w:r>
                          </w:p>
                          <w:p w14:paraId="7DC45969" w14:textId="77777777" w:rsidR="00173C3B" w:rsidRPr="00C56B2C" w:rsidRDefault="00173C3B" w:rsidP="00173C3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25A6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15.75pt;width:516.85pt;height:46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">
                <v:path arrowok="t"/>
                <v:textbox>
                  <w:txbxContent>
                    <w:p w14:paraId="5657B4EA" w14:textId="77777777" w:rsidR="00173C3B" w:rsidRPr="00B61D25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61D25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SILC VISION: People with disabilities advocating for inclusion, equity, and accessibility in all communities.</w:t>
                      </w:r>
                    </w:p>
                    <w:p w14:paraId="7DC45969" w14:textId="77777777" w:rsidR="00173C3B" w:rsidRPr="00C56B2C" w:rsidRDefault="00173C3B" w:rsidP="00173C3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06B570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04F6FCCE" w14:textId="77777777" w:rsidR="00173C3B" w:rsidRDefault="00173C3B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</w:p>
    <w:p w14:paraId="44C76745" w14:textId="458385A2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FY2025-2027 SPIL </w:t>
      </w:r>
      <w:r w:rsidR="003B10F4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 xml:space="preserve">Writing Team </w:t>
      </w:r>
      <w:r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Meeting</w:t>
      </w:r>
    </w:p>
    <w:p w14:paraId="30D1A51F" w14:textId="77777777" w:rsidR="008D3B3D" w:rsidRPr="008D3B3D" w:rsidRDefault="008D3B3D" w:rsidP="008D3B3D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</w:pPr>
      <w:r w:rsidRPr="008D3B3D">
        <w:rPr>
          <w:rFonts w:ascii="Times New Roman" w:eastAsiaTheme="majorEastAsia" w:hAnsi="Times New Roman" w:cs="Times New Roman"/>
          <w:b/>
          <w:bCs/>
          <w:spacing w:val="-10"/>
          <w:kern w:val="28"/>
          <w:sz w:val="28"/>
          <w:szCs w:val="28"/>
          <w14:ligatures w14:val="none"/>
        </w:rPr>
        <w:t>DRAFT AGENDA</w:t>
      </w:r>
    </w:p>
    <w:p w14:paraId="75B8750B" w14:textId="22BBDC27" w:rsidR="008D3B3D" w:rsidRPr="008D3B3D" w:rsidRDefault="00183A21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Monday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, </w:t>
      </w:r>
      <w:r w:rsidR="003E1FDF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April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C20B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2</w:t>
      </w:r>
      <w:r w:rsidR="00E82406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5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, 202</w:t>
      </w:r>
      <w:r w:rsidR="00722DC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4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@ </w:t>
      </w:r>
      <w:r w:rsid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:</w:t>
      </w:r>
      <w:r w:rsidR="001971D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="008D3B3D"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0pm</w:t>
      </w:r>
    </w:p>
    <w:p w14:paraId="406F1E95" w14:textId="61AA8086" w:rsidR="008D3B3D" w:rsidRPr="008D3B3D" w:rsidRDefault="008D3B3D" w:rsidP="008D3B3D">
      <w:pPr>
        <w:tabs>
          <w:tab w:val="center" w:pos="496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Zoom Meeting</w:t>
      </w:r>
    </w:p>
    <w:p w14:paraId="01F51013" w14:textId="77777777" w:rsidR="008D3B3D" w:rsidRPr="008D3B3D" w:rsidRDefault="008D3B3D" w:rsidP="008D3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Call In: #1-646-558-8656</w:t>
      </w:r>
    </w:p>
    <w:p w14:paraId="189EB73B" w14:textId="731C58F6" w:rsidR="002B72B0" w:rsidRPr="002B72B0" w:rsidRDefault="008D3B3D" w:rsidP="002B72B0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Access Code:</w:t>
      </w:r>
      <w:r w:rsidR="0034743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8575A2" w:rsidRPr="008575A2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  <w:t>825 3218 3255</w:t>
      </w:r>
    </w:p>
    <w:p w14:paraId="618F6557" w14:textId="38368954" w:rsidR="008D3B3D" w:rsidRDefault="008575A2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  <w:hyperlink r:id="rId5" w:history="1">
        <w:r w:rsidR="004132D8" w:rsidRPr="00E97633"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https://us02web.zoom.us/j/8</w:t>
        </w:r>
        <w:r>
          <w:rPr>
            <w:rStyle w:val="Hyperlink"/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14:ligatures w14:val="none"/>
          </w:rPr>
          <w:t>2532183255</w:t>
        </w:r>
      </w:hyperlink>
    </w:p>
    <w:p w14:paraId="558287DF" w14:textId="77777777" w:rsidR="004132D8" w:rsidRDefault="004132D8" w:rsidP="00433DE2">
      <w:pPr>
        <w:spacing w:after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14:ligatures w14:val="none"/>
        </w:rPr>
      </w:pPr>
    </w:p>
    <w:p w14:paraId="0F6947BA" w14:textId="2706B749" w:rsidR="008D3B3D" w:rsidRPr="004132D8" w:rsidRDefault="008D3B3D" w:rsidP="004132D8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4132D8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Welcome</w:t>
      </w:r>
    </w:p>
    <w:p w14:paraId="1B9E3275" w14:textId="77777777" w:rsidR="008D3B3D" w:rsidRPr="008D3B3D" w:rsidRDefault="008D3B3D" w:rsidP="008D3B3D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0B8D1AC1" w14:textId="61C6C2F4" w:rsidR="008D3B3D" w:rsidRDefault="008D3B3D" w:rsidP="008D3B3D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Accommodation Requests</w:t>
      </w:r>
    </w:p>
    <w:p w14:paraId="1766B730" w14:textId="77777777" w:rsidR="008D3B3D" w:rsidRPr="008D3B3D" w:rsidRDefault="008D3B3D" w:rsidP="008D3B3D">
      <w:pPr>
        <w:spacing w:after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8E4766C" w14:textId="77777777" w:rsidR="00117A80" w:rsidRDefault="008D3B3D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D3B3D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Drafting Michigan’s 2025-2027 SPIL</w:t>
      </w:r>
    </w:p>
    <w:p w14:paraId="2F9FF191" w14:textId="77777777" w:rsidR="00117A80" w:rsidRPr="00117A80" w:rsidRDefault="00117A80" w:rsidP="00117A80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14:paraId="5C36D035" w14:textId="3BA5D266" w:rsidR="00117A80" w:rsidRPr="00117A80" w:rsidRDefault="00117A80" w:rsidP="00117A80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2025 – 2027 SPIL Timeline Review</w:t>
      </w:r>
    </w:p>
    <w:p w14:paraId="3DDE66C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Now - May 1, 2024: Continue Gathering Public Input</w:t>
      </w:r>
    </w:p>
    <w:p w14:paraId="1819E5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2024: Draft SPIL Complete for Public Comment</w:t>
      </w:r>
    </w:p>
    <w:p w14:paraId="51156B7C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May 1, 2024 – May 30, 2024: Public Comment Period on Draft SPIL</w:t>
      </w:r>
    </w:p>
    <w:p w14:paraId="68D67138" w14:textId="77777777" w:rsidR="00117A80" w:rsidRPr="00117A80" w:rsidRDefault="00117A80" w:rsidP="00117A8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hAnsi="Times New Roman" w:cs="Times New Roman"/>
          <w:bCs/>
          <w:sz w:val="28"/>
          <w:szCs w:val="28"/>
        </w:rPr>
        <w:t>June 30, 2024: SPIL Due to ACL</w:t>
      </w:r>
    </w:p>
    <w:p w14:paraId="7CBC7635" w14:textId="77777777" w:rsidR="00117A80" w:rsidRPr="00117A80" w:rsidRDefault="00117A80" w:rsidP="00117A80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1FBCB12" w14:textId="2300D331" w:rsidR="00117A80" w:rsidRPr="00117A80" w:rsidRDefault="00117A80" w:rsidP="00117A8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Public Input Review</w:t>
      </w:r>
    </w:p>
    <w:p w14:paraId="73AA4382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65ECC77D" w14:textId="77777777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CIL Network Goals </w:t>
      </w:r>
    </w:p>
    <w:p w14:paraId="09A96339" w14:textId="77777777" w:rsidR="00DF3C3F" w:rsidRPr="00DF3C3F" w:rsidRDefault="00DF3C3F" w:rsidP="00DF3C3F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D380876" w14:textId="059A2F1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“People with disabilities can live, work, and actively participate in fully accessible and inclusive </w:t>
      </w:r>
      <w:r w:rsidR="00F436D9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communities.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”</w:t>
      </w:r>
    </w:p>
    <w:p w14:paraId="248430BF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access to affordable, accessible cross-county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transportation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7E4ECB53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Advocate for increased availability of accessible and affordable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housing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for individuals with disabilities.</w:t>
      </w:r>
    </w:p>
    <w:p w14:paraId="2FDB3B58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Promote workplace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foster inclusive hiring practices for individuals with disabilities.</w:t>
      </w:r>
    </w:p>
    <w:p w14:paraId="0880731E" w14:textId="77777777" w:rsidR="00DF3C3F" w:rsidRP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Improve 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accessibility</w:t>
      </w: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and inclusion in public infrastructure, building, and community spaces for people with disabilities.</w:t>
      </w:r>
    </w:p>
    <w:p w14:paraId="09C4BCB7" w14:textId="77777777" w:rsidR="00DF3C3F" w:rsidRDefault="00DF3C3F" w:rsidP="00DF3C3F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1FF12D55" w14:textId="77777777" w:rsidR="00DF3C3F" w:rsidRPr="00117A80" w:rsidRDefault="00DF3C3F" w:rsidP="00DF3C3F">
      <w:pPr>
        <w:pStyle w:val="ListParagraph"/>
        <w:spacing w:after="0" w:line="240" w:lineRule="auto"/>
        <w:ind w:left="216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47ADEA97" w14:textId="77777777" w:rsidR="00117A80" w:rsidRPr="00117A80" w:rsidRDefault="00117A80" w:rsidP="00117A80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760D7712" w14:textId="655A7596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State Level Partnership Goals for CIL Network and SILC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- Review Current Objectives Language and Measurable Indicators</w:t>
      </w:r>
    </w:p>
    <w:p w14:paraId="47DB5997" w14:textId="7B4DC1B8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Direct Care Workers</w:t>
      </w:r>
    </w:p>
    <w:p w14:paraId="34081B0A" w14:textId="5F6E3E71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Emergency Preparedness</w:t>
      </w:r>
    </w:p>
    <w:p w14:paraId="2A3F74BD" w14:textId="45825B46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BSBP IL Services</w:t>
      </w:r>
    </w:p>
    <w:p w14:paraId="1F8C788C" w14:textId="77777777" w:rsidR="001E1E11" w:rsidRPr="001E1E11" w:rsidRDefault="001E1E11" w:rsidP="001E1E11">
      <w:pPr>
        <w:pStyle w:val="ListParagrap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5A1FD7DC" w14:textId="75C1065C" w:rsidR="001E1E11" w:rsidRPr="00725B31" w:rsidRDefault="001E1E11" w:rsidP="00725B3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SILC 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Advocacy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Goals</w:t>
      </w:r>
    </w:p>
    <w:p w14:paraId="00550EA7" w14:textId="379D25C1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Mental Health (Mindy</w:t>
      </w:r>
      <w:r w:rsidR="00993A4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Erica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Define Issue Area(s)</w:t>
      </w:r>
      <w:r w:rsid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7A5D30"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– SILC SPIL Team</w:t>
      </w:r>
    </w:p>
    <w:p w14:paraId="01363867" w14:textId="4D894F48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Housing (Jamia)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0B95FC0D" w14:textId="4D18D4D3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Transportation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(Stephanie, Aaron, Erica)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–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7D8DB736" w14:textId="21793E2D" w:rsidR="001E1E11" w:rsidRDefault="001E1E11" w:rsidP="001E1E11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Accessibility – </w:t>
      </w:r>
      <w:r w:rsidR="00AC764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(All SILC SPIL Members) </w:t>
      </w:r>
      <w:r w:rsidR="00DF3C3F"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  <w:highlight w:val="yellow"/>
        </w:rPr>
        <w:t>See CIL Objectives</w:t>
      </w:r>
    </w:p>
    <w:p w14:paraId="5E598CE3" w14:textId="77777777" w:rsidR="00725B31" w:rsidRPr="008E308E" w:rsidRDefault="00725B31" w:rsidP="00725B31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14:paraId="2FA7D8E8" w14:textId="312B250C" w:rsidR="00117A80" w:rsidRDefault="00117A80" w:rsidP="00117A8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17A8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Approach to and Assignment of SPIL Sections</w:t>
      </w:r>
    </w:p>
    <w:p w14:paraId="2993EB91" w14:textId="06930144" w:rsidR="00DF3C3F" w:rsidRDefault="00DF3C3F" w:rsidP="00DF3C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Review SPIL Sections for Edits/Modifications</w:t>
      </w:r>
    </w:p>
    <w:p w14:paraId="0ED9190C" w14:textId="6923124F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1: Mission, Goals, Objectives, and Activities</w:t>
      </w:r>
    </w:p>
    <w:p w14:paraId="1DE85770" w14:textId="32B68F89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1.4 Evaluation</w:t>
      </w:r>
    </w:p>
    <w:p w14:paraId="33ECFDD8" w14:textId="73836B4D" w:rsidR="00DF3C3F" w:rsidRDefault="00DF3C3F" w:rsidP="00DF3C3F">
      <w:pPr>
        <w:pStyle w:val="ListParagraph"/>
        <w:numPr>
          <w:ilvl w:val="3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1.5 Financial Plan</w:t>
      </w:r>
    </w:p>
    <w:p w14:paraId="640D2EA3" w14:textId="35899F45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2: Scope, Extent and Arrangements of Services</w:t>
      </w:r>
    </w:p>
    <w:p w14:paraId="262A541B" w14:textId="2167077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3: Network of Centers</w:t>
      </w:r>
    </w:p>
    <w:p w14:paraId="7EAD2D5F" w14:textId="69EF890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4: Designated State Entity</w:t>
      </w:r>
    </w:p>
    <w:p w14:paraId="17A0BD9A" w14:textId="7A646C66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5: Statewide Independent Living Council (SILC)</w:t>
      </w:r>
    </w:p>
    <w:p w14:paraId="78DEDA1A" w14:textId="1F71A2F0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6: Legal Basis &amp; Certifications</w:t>
      </w:r>
    </w:p>
    <w:p w14:paraId="2D010475" w14:textId="78DF9C4D" w:rsidR="00DF3C3F" w:rsidRDefault="00DF3C3F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DF3C3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7: DSE Assurances</w:t>
      </w:r>
    </w:p>
    <w:p w14:paraId="78DB323B" w14:textId="059C045E" w:rsidR="00DF3C3F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8: Statewide Independent Living Council (SILC) Assurances and Indicators of Minimum Compliance</w:t>
      </w:r>
    </w:p>
    <w:p w14:paraId="7F29204E" w14:textId="49C17FEA" w:rsidR="007A5D30" w:rsidRPr="00117A80" w:rsidRDefault="007A5D30" w:rsidP="00DF3C3F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7A5D3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Section 9: Signatures</w:t>
      </w:r>
    </w:p>
    <w:p w14:paraId="3B6F9033" w14:textId="77777777" w:rsidR="00117A80" w:rsidRDefault="00117A80" w:rsidP="00117A80">
      <w:pPr>
        <w:pStyle w:val="ListParagrap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BE3074A" w14:textId="3E681EBA" w:rsidR="00B61D25" w:rsidRPr="00B61D25" w:rsidRDefault="00B61D25" w:rsidP="00B61D25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Public Comment</w:t>
      </w:r>
    </w:p>
    <w:p w14:paraId="58D59773" w14:textId="77777777" w:rsidR="00B61D25" w:rsidRPr="00B61D25" w:rsidRDefault="00B61D25" w:rsidP="00B61D25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057CD736" w14:textId="77777777" w:rsidR="00B61D25" w:rsidRPr="00B61D25" w:rsidRDefault="00B61D25" w:rsidP="00B61D25">
      <w:pP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21C57864" w14:textId="77777777" w:rsidR="008D3B3D" w:rsidRDefault="008D3B3D" w:rsidP="00B61D25"/>
    <w:sectPr w:rsidR="008D3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3C7A90"/>
    <w:multiLevelType w:val="hybridMultilevel"/>
    <w:tmpl w:val="724C5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034CFC"/>
    <w:multiLevelType w:val="hybridMultilevel"/>
    <w:tmpl w:val="40A8C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3B5089"/>
    <w:multiLevelType w:val="hybridMultilevel"/>
    <w:tmpl w:val="C4884F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40706C"/>
    <w:multiLevelType w:val="hybridMultilevel"/>
    <w:tmpl w:val="567C3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6A458A"/>
    <w:multiLevelType w:val="hybridMultilevel"/>
    <w:tmpl w:val="E01411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AB1161"/>
    <w:multiLevelType w:val="hybridMultilevel"/>
    <w:tmpl w:val="2D7C7458"/>
    <w:lvl w:ilvl="0" w:tplc="B91C03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8D53E2"/>
    <w:multiLevelType w:val="hybridMultilevel"/>
    <w:tmpl w:val="90CEC6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965008"/>
    <w:multiLevelType w:val="hybridMultilevel"/>
    <w:tmpl w:val="CD1C5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462C46"/>
    <w:multiLevelType w:val="hybridMultilevel"/>
    <w:tmpl w:val="67C42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931626443">
    <w:abstractNumId w:val="5"/>
  </w:num>
  <w:num w:numId="2" w16cid:durableId="1957521024">
    <w:abstractNumId w:val="7"/>
  </w:num>
  <w:num w:numId="3" w16cid:durableId="2003849338">
    <w:abstractNumId w:val="1"/>
  </w:num>
  <w:num w:numId="4" w16cid:durableId="480149338">
    <w:abstractNumId w:val="8"/>
  </w:num>
  <w:num w:numId="5" w16cid:durableId="20785211">
    <w:abstractNumId w:val="3"/>
  </w:num>
  <w:num w:numId="6" w16cid:durableId="557979663">
    <w:abstractNumId w:val="6"/>
  </w:num>
  <w:num w:numId="7" w16cid:durableId="659234807">
    <w:abstractNumId w:val="0"/>
  </w:num>
  <w:num w:numId="8" w16cid:durableId="160630360">
    <w:abstractNumId w:val="4"/>
  </w:num>
  <w:num w:numId="9" w16cid:durableId="49180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B3D"/>
    <w:rsid w:val="00004949"/>
    <w:rsid w:val="00117A80"/>
    <w:rsid w:val="00173C3B"/>
    <w:rsid w:val="00183A21"/>
    <w:rsid w:val="001971D8"/>
    <w:rsid w:val="001E1E11"/>
    <w:rsid w:val="002B72B0"/>
    <w:rsid w:val="00333A0C"/>
    <w:rsid w:val="0034743C"/>
    <w:rsid w:val="003718ED"/>
    <w:rsid w:val="003B10F4"/>
    <w:rsid w:val="003E1FDF"/>
    <w:rsid w:val="004132D8"/>
    <w:rsid w:val="00433DE2"/>
    <w:rsid w:val="005212B6"/>
    <w:rsid w:val="00545596"/>
    <w:rsid w:val="005E78B6"/>
    <w:rsid w:val="006438C6"/>
    <w:rsid w:val="00686D0E"/>
    <w:rsid w:val="00722DCE"/>
    <w:rsid w:val="00725B31"/>
    <w:rsid w:val="007A5D30"/>
    <w:rsid w:val="007B0A57"/>
    <w:rsid w:val="00845E7E"/>
    <w:rsid w:val="008575A2"/>
    <w:rsid w:val="008A0F1B"/>
    <w:rsid w:val="008B6281"/>
    <w:rsid w:val="008C20B2"/>
    <w:rsid w:val="008D3B3D"/>
    <w:rsid w:val="008E308E"/>
    <w:rsid w:val="00901689"/>
    <w:rsid w:val="0092764F"/>
    <w:rsid w:val="00993A45"/>
    <w:rsid w:val="00AC0D65"/>
    <w:rsid w:val="00AC7644"/>
    <w:rsid w:val="00AD1137"/>
    <w:rsid w:val="00B34935"/>
    <w:rsid w:val="00B578B2"/>
    <w:rsid w:val="00B61D25"/>
    <w:rsid w:val="00D2796A"/>
    <w:rsid w:val="00DF3C3F"/>
    <w:rsid w:val="00E10A24"/>
    <w:rsid w:val="00E65ED4"/>
    <w:rsid w:val="00E82406"/>
    <w:rsid w:val="00F436D9"/>
    <w:rsid w:val="00F8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2686E"/>
  <w15:chartTrackingRefBased/>
  <w15:docId w15:val="{D3EDF171-D60F-420B-A52A-79A40190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B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38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569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38512760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Brown</dc:creator>
  <cp:keywords/>
  <dc:description/>
  <cp:lastModifiedBy>Tracy Brown</cp:lastModifiedBy>
  <cp:revision>12</cp:revision>
  <dcterms:created xsi:type="dcterms:W3CDTF">2024-02-05T17:50:00Z</dcterms:created>
  <dcterms:modified xsi:type="dcterms:W3CDTF">2024-04-17T18:24:00Z</dcterms:modified>
</cp:coreProperties>
</file>