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0586" w14:textId="27497F4F" w:rsidR="00E76C83" w:rsidRDefault="00E76C83" w:rsidP="00E76C83">
      <w:pPr>
        <w:rPr>
          <w:rFonts w:asciiTheme="minorHAnsi" w:hAnsiTheme="minorHAnsi" w:cstheme="minorHAnsi"/>
          <w:color w:val="222222"/>
          <w:sz w:val="24"/>
          <w:szCs w:val="24"/>
          <w:shd w:val="clear" w:color="auto" w:fill="FFFFFF"/>
        </w:rPr>
      </w:pPr>
      <w:bookmarkStart w:id="0" w:name="_GoBack"/>
      <w:bookmarkEnd w:id="0"/>
      <w:r w:rsidRPr="00E76C83">
        <w:rPr>
          <w:rFonts w:asciiTheme="minorHAnsi" w:hAnsiTheme="minorHAnsi" w:cstheme="minorHAnsi"/>
          <w:color w:val="222222"/>
          <w:sz w:val="24"/>
          <w:szCs w:val="24"/>
          <w:shd w:val="clear" w:color="auto" w:fill="FFFFFF"/>
        </w:rPr>
        <w:t>To receive federal funding for the State Independent Living Services (SILS) program and the Centers for Independent Living (CIL) program, states are required by section 704 of the Rehabilitation Act of 1973 as amended to submit a State Plan for Independent Living (SPIL) every three years.</w:t>
      </w:r>
      <w:r>
        <w:rPr>
          <w:rFonts w:asciiTheme="minorHAnsi" w:hAnsiTheme="minorHAnsi" w:cstheme="minorHAnsi"/>
          <w:color w:val="222222"/>
          <w:sz w:val="24"/>
          <w:szCs w:val="24"/>
          <w:shd w:val="clear" w:color="auto" w:fill="FFFFFF"/>
        </w:rPr>
        <w:t xml:space="preserve"> </w:t>
      </w:r>
      <w:r w:rsidRPr="00E76C83">
        <w:rPr>
          <w:rFonts w:asciiTheme="minorHAnsi" w:hAnsiTheme="minorHAnsi" w:cstheme="minorHAnsi"/>
          <w:color w:val="222222"/>
          <w:sz w:val="24"/>
          <w:szCs w:val="24"/>
          <w:shd w:val="clear" w:color="auto" w:fill="FFFFFF"/>
        </w:rPr>
        <w:t>The purpose of this plan is to describe how the state’s IL network of independent living programs and services will meet the IL needs of persons with disabilities in the state.</w:t>
      </w:r>
    </w:p>
    <w:p w14:paraId="080271CB" w14:textId="77777777" w:rsidR="00E76C83" w:rsidRPr="00E76C83" w:rsidRDefault="00E76C83" w:rsidP="00E76C83">
      <w:pPr>
        <w:ind w:left="720"/>
        <w:rPr>
          <w:rFonts w:asciiTheme="minorHAnsi" w:hAnsiTheme="minorHAnsi" w:cstheme="minorHAnsi"/>
          <w:color w:val="222222"/>
          <w:sz w:val="24"/>
          <w:szCs w:val="24"/>
          <w:shd w:val="clear" w:color="auto" w:fill="FFFFFF"/>
        </w:rPr>
      </w:pPr>
    </w:p>
    <w:p w14:paraId="231A39B1" w14:textId="625E16DF" w:rsidR="00697265" w:rsidRPr="0080349F" w:rsidRDefault="0080349F" w:rsidP="0058595B">
      <w:pPr>
        <w:rPr>
          <w:rFonts w:ascii="Arial" w:hAnsi="Arial" w:cs="Arial"/>
          <w:b/>
          <w:bCs/>
          <w:color w:val="222222"/>
          <w:shd w:val="clear" w:color="auto" w:fill="FFFFFF"/>
        </w:rPr>
      </w:pPr>
      <w:r w:rsidRPr="0080349F">
        <w:rPr>
          <w:rFonts w:ascii="Arial" w:hAnsi="Arial" w:cs="Arial"/>
          <w:b/>
          <w:bCs/>
          <w:color w:val="222222"/>
          <w:shd w:val="clear" w:color="auto" w:fill="FFFFFF"/>
        </w:rPr>
        <w:t>SPIL Planning/Monitoring Team and SPIL Writing Team Members agree to the following:</w:t>
      </w:r>
    </w:p>
    <w:p w14:paraId="5DA7C03F" w14:textId="77777777" w:rsidR="0080349F" w:rsidRDefault="0080349F" w:rsidP="0058595B">
      <w:pPr>
        <w:rPr>
          <w:rFonts w:ascii="Arial" w:hAnsi="Arial" w:cs="Arial"/>
          <w:color w:val="222222"/>
          <w:shd w:val="clear" w:color="auto" w:fill="FFFFFF"/>
        </w:rPr>
      </w:pPr>
    </w:p>
    <w:p w14:paraId="046C75AE" w14:textId="2E1EFDFE" w:rsidR="00697265" w:rsidRDefault="00697265" w:rsidP="00697265">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Show up</w:t>
      </w:r>
      <w:r>
        <w:rPr>
          <w:rFonts w:asciiTheme="minorHAnsi" w:hAnsiTheme="minorHAnsi" w:cstheme="minorHAnsi"/>
          <w:sz w:val="24"/>
          <w:szCs w:val="24"/>
        </w:rPr>
        <w:t xml:space="preserve"> – attend meetings</w:t>
      </w:r>
      <w:r w:rsidR="0080349F">
        <w:rPr>
          <w:rFonts w:asciiTheme="minorHAnsi" w:hAnsiTheme="minorHAnsi" w:cstheme="minorHAnsi"/>
          <w:sz w:val="24"/>
          <w:szCs w:val="24"/>
        </w:rPr>
        <w:t>, be prepared,</w:t>
      </w:r>
      <w:r>
        <w:rPr>
          <w:rFonts w:asciiTheme="minorHAnsi" w:hAnsiTheme="minorHAnsi" w:cstheme="minorHAnsi"/>
          <w:sz w:val="24"/>
          <w:szCs w:val="24"/>
        </w:rPr>
        <w:t xml:space="preserve"> and be an active participant</w:t>
      </w:r>
    </w:p>
    <w:p w14:paraId="2E414F30" w14:textId="4C79A9C2" w:rsidR="00E76C83" w:rsidRDefault="00E76C83" w:rsidP="00697265">
      <w:pPr>
        <w:numPr>
          <w:ilvl w:val="0"/>
          <w:numId w:val="9"/>
        </w:numPr>
        <w:rPr>
          <w:rFonts w:asciiTheme="minorHAnsi" w:hAnsiTheme="minorHAnsi" w:cstheme="minorHAnsi"/>
          <w:sz w:val="24"/>
          <w:szCs w:val="24"/>
        </w:rPr>
      </w:pPr>
      <w:r>
        <w:rPr>
          <w:rFonts w:asciiTheme="minorHAnsi" w:hAnsiTheme="minorHAnsi" w:cstheme="minorHAnsi"/>
          <w:sz w:val="24"/>
          <w:szCs w:val="24"/>
        </w:rPr>
        <w:t>Check your ego at the door – everyone has value</w:t>
      </w:r>
    </w:p>
    <w:p w14:paraId="45F680C9" w14:textId="5BB79D6B" w:rsidR="00E76C83" w:rsidRDefault="00E76C83" w:rsidP="00697265">
      <w:pPr>
        <w:numPr>
          <w:ilvl w:val="0"/>
          <w:numId w:val="9"/>
        </w:numPr>
        <w:rPr>
          <w:rFonts w:asciiTheme="minorHAnsi" w:hAnsiTheme="minorHAnsi" w:cstheme="minorHAnsi"/>
          <w:sz w:val="24"/>
          <w:szCs w:val="24"/>
        </w:rPr>
      </w:pPr>
      <w:r>
        <w:rPr>
          <w:rFonts w:asciiTheme="minorHAnsi" w:hAnsiTheme="minorHAnsi" w:cstheme="minorHAnsi"/>
          <w:sz w:val="24"/>
          <w:szCs w:val="24"/>
        </w:rPr>
        <w:t>Support the SILC employees to be successful</w:t>
      </w:r>
    </w:p>
    <w:p w14:paraId="48E20370" w14:textId="77777777" w:rsidR="00E339A6" w:rsidRPr="00E339A6" w:rsidRDefault="0080349F" w:rsidP="0080349F">
      <w:pPr>
        <w:numPr>
          <w:ilvl w:val="0"/>
          <w:numId w:val="9"/>
        </w:numPr>
        <w:rPr>
          <w:rFonts w:asciiTheme="minorHAnsi" w:hAnsiTheme="minorHAnsi" w:cstheme="minorHAnsi"/>
          <w:sz w:val="24"/>
          <w:szCs w:val="24"/>
        </w:rPr>
      </w:pPr>
      <w:r>
        <w:rPr>
          <w:rFonts w:asciiTheme="minorHAnsi" w:hAnsiTheme="minorHAnsi" w:cstheme="minorHAnsi"/>
          <w:sz w:val="24"/>
          <w:szCs w:val="24"/>
        </w:rPr>
        <w:t>F</w:t>
      </w:r>
      <w:r w:rsidR="00E339A6" w:rsidRPr="00E339A6">
        <w:rPr>
          <w:rFonts w:asciiTheme="minorHAnsi" w:hAnsiTheme="minorHAnsi" w:cstheme="minorHAnsi"/>
          <w:sz w:val="24"/>
          <w:szCs w:val="24"/>
        </w:rPr>
        <w:t>ocus on the achievement of collective results</w:t>
      </w:r>
    </w:p>
    <w:p w14:paraId="2EFDD1CF" w14:textId="4FB60242" w:rsidR="0080349F" w:rsidRPr="00697265" w:rsidRDefault="0080349F" w:rsidP="0080349F">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C</w:t>
      </w:r>
      <w:r w:rsidR="00E339A6" w:rsidRPr="00E339A6">
        <w:rPr>
          <w:rFonts w:asciiTheme="minorHAnsi" w:hAnsiTheme="minorHAnsi" w:cstheme="minorHAnsi"/>
          <w:sz w:val="24"/>
          <w:szCs w:val="24"/>
        </w:rPr>
        <w:t>ommit to decisions and plans of action</w:t>
      </w:r>
      <w:r>
        <w:rPr>
          <w:rFonts w:asciiTheme="minorHAnsi" w:hAnsiTheme="minorHAnsi" w:cstheme="minorHAnsi"/>
          <w:sz w:val="24"/>
          <w:szCs w:val="24"/>
        </w:rPr>
        <w:t xml:space="preserve"> – when a decision is made support it</w:t>
      </w:r>
    </w:p>
    <w:p w14:paraId="316599C7" w14:textId="7642E193" w:rsidR="00E339A6" w:rsidRDefault="00697265" w:rsidP="00697265">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Practice and </w:t>
      </w:r>
      <w:r w:rsidR="0080349F">
        <w:rPr>
          <w:rFonts w:asciiTheme="minorHAnsi" w:hAnsiTheme="minorHAnsi" w:cstheme="minorHAnsi"/>
          <w:sz w:val="24"/>
          <w:szCs w:val="24"/>
        </w:rPr>
        <w:t>a</w:t>
      </w:r>
      <w:r w:rsidR="00E339A6" w:rsidRPr="00E339A6">
        <w:rPr>
          <w:rFonts w:asciiTheme="minorHAnsi" w:hAnsiTheme="minorHAnsi" w:cstheme="minorHAnsi"/>
          <w:sz w:val="24"/>
          <w:szCs w:val="24"/>
        </w:rPr>
        <w:t>ssume positive intent with others</w:t>
      </w:r>
    </w:p>
    <w:p w14:paraId="2DEAD2D2" w14:textId="77777777" w:rsidR="00E339A6" w:rsidRPr="00E339A6" w:rsidRDefault="00E339A6" w:rsidP="0080349F">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Give one another the benefit of the doubt before arriving to a negative conclusion</w:t>
      </w:r>
    </w:p>
    <w:p w14:paraId="42B93E59" w14:textId="59AD3981" w:rsidR="00E339A6" w:rsidRDefault="00E339A6" w:rsidP="0080349F">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Accept questions and input</w:t>
      </w:r>
    </w:p>
    <w:p w14:paraId="120DA7AF" w14:textId="77777777" w:rsidR="00E339A6" w:rsidRPr="00E339A6" w:rsidRDefault="00697265" w:rsidP="0080349F">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O</w:t>
      </w:r>
      <w:r w:rsidR="00E339A6" w:rsidRPr="00E339A6">
        <w:rPr>
          <w:rFonts w:asciiTheme="minorHAnsi" w:hAnsiTheme="minorHAnsi" w:cstheme="minorHAnsi"/>
          <w:sz w:val="24"/>
          <w:szCs w:val="24"/>
        </w:rPr>
        <w:t>ffering feedback and assistance</w:t>
      </w:r>
      <w:r w:rsidRPr="00697265">
        <w:rPr>
          <w:rFonts w:asciiTheme="minorHAnsi" w:hAnsiTheme="minorHAnsi" w:cstheme="minorHAnsi"/>
          <w:sz w:val="24"/>
          <w:szCs w:val="24"/>
        </w:rPr>
        <w:t xml:space="preserve"> in a solution</w:t>
      </w:r>
      <w:r>
        <w:rPr>
          <w:rFonts w:asciiTheme="minorHAnsi" w:hAnsiTheme="minorHAnsi" w:cstheme="minorHAnsi"/>
          <w:sz w:val="24"/>
          <w:szCs w:val="24"/>
        </w:rPr>
        <w:t>-</w:t>
      </w:r>
      <w:r w:rsidRPr="00697265">
        <w:rPr>
          <w:rFonts w:asciiTheme="minorHAnsi" w:hAnsiTheme="minorHAnsi" w:cstheme="minorHAnsi"/>
          <w:sz w:val="24"/>
          <w:szCs w:val="24"/>
        </w:rPr>
        <w:t>oriented manner</w:t>
      </w:r>
    </w:p>
    <w:p w14:paraId="00FC7350" w14:textId="77777777" w:rsidR="00E339A6" w:rsidRPr="00E339A6" w:rsidRDefault="00E339A6" w:rsidP="00E339A6">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Appreciate and tap into one another’s skills and experiences</w:t>
      </w:r>
    </w:p>
    <w:p w14:paraId="6FE08579" w14:textId="17A9A652" w:rsidR="00E339A6" w:rsidRPr="00E339A6" w:rsidRDefault="00E339A6" w:rsidP="00E339A6">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Focus time and energy on important issues, not politics</w:t>
      </w:r>
      <w:r w:rsidR="00697265" w:rsidRPr="00697265">
        <w:rPr>
          <w:rFonts w:asciiTheme="minorHAnsi" w:hAnsiTheme="minorHAnsi" w:cstheme="minorHAnsi"/>
          <w:sz w:val="24"/>
          <w:szCs w:val="24"/>
        </w:rPr>
        <w:t xml:space="preserve"> or</w:t>
      </w:r>
      <w:r w:rsidRPr="00E339A6">
        <w:rPr>
          <w:rFonts w:asciiTheme="minorHAnsi" w:hAnsiTheme="minorHAnsi" w:cstheme="minorHAnsi"/>
          <w:sz w:val="24"/>
          <w:szCs w:val="24"/>
        </w:rPr>
        <w:t xml:space="preserve"> </w:t>
      </w:r>
      <w:r w:rsidR="0080349F">
        <w:rPr>
          <w:rFonts w:asciiTheme="minorHAnsi" w:hAnsiTheme="minorHAnsi" w:cstheme="minorHAnsi"/>
          <w:sz w:val="24"/>
          <w:szCs w:val="24"/>
        </w:rPr>
        <w:t>past mistakes</w:t>
      </w:r>
    </w:p>
    <w:p w14:paraId="324D0F55" w14:textId="3AEC5574" w:rsidR="00E339A6" w:rsidRPr="00E339A6" w:rsidRDefault="00697265" w:rsidP="00E339A6">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Say what you mean</w:t>
      </w:r>
    </w:p>
    <w:p w14:paraId="5151EB4C" w14:textId="3A3B1F63" w:rsidR="00E339A6" w:rsidRPr="00E339A6" w:rsidRDefault="00697265" w:rsidP="00E339A6">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 xml:space="preserve">Be </w:t>
      </w:r>
      <w:r w:rsidR="00E339A6" w:rsidRPr="00E339A6">
        <w:rPr>
          <w:rFonts w:asciiTheme="minorHAnsi" w:hAnsiTheme="minorHAnsi" w:cstheme="minorHAnsi"/>
          <w:sz w:val="24"/>
          <w:szCs w:val="24"/>
        </w:rPr>
        <w:t>transparen</w:t>
      </w:r>
      <w:r w:rsidRPr="00697265">
        <w:rPr>
          <w:rFonts w:asciiTheme="minorHAnsi" w:hAnsiTheme="minorHAnsi" w:cstheme="minorHAnsi"/>
          <w:sz w:val="24"/>
          <w:szCs w:val="24"/>
        </w:rPr>
        <w:t>t</w:t>
      </w:r>
    </w:p>
    <w:p w14:paraId="4EBC9E05" w14:textId="20B34380" w:rsidR="00E339A6" w:rsidRDefault="00E339A6" w:rsidP="00E339A6">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Clarify expectations</w:t>
      </w:r>
      <w:r w:rsidR="00697265" w:rsidRPr="00697265">
        <w:rPr>
          <w:rFonts w:asciiTheme="minorHAnsi" w:hAnsiTheme="minorHAnsi" w:cstheme="minorHAnsi"/>
          <w:sz w:val="24"/>
          <w:szCs w:val="24"/>
        </w:rPr>
        <w:t xml:space="preserve"> and questions</w:t>
      </w:r>
    </w:p>
    <w:p w14:paraId="383D68A0" w14:textId="77777777" w:rsidR="0080349F" w:rsidRPr="00697265" w:rsidRDefault="0080349F" w:rsidP="0080349F">
      <w:pPr>
        <w:numPr>
          <w:ilvl w:val="0"/>
          <w:numId w:val="9"/>
        </w:numPr>
        <w:rPr>
          <w:rFonts w:asciiTheme="minorHAnsi" w:hAnsiTheme="minorHAnsi" w:cstheme="minorHAnsi"/>
          <w:sz w:val="24"/>
          <w:szCs w:val="24"/>
        </w:rPr>
      </w:pPr>
      <w:r w:rsidRPr="00697265">
        <w:rPr>
          <w:rFonts w:asciiTheme="minorHAnsi" w:hAnsiTheme="minorHAnsi" w:cstheme="minorHAnsi"/>
          <w:sz w:val="24"/>
          <w:szCs w:val="24"/>
        </w:rPr>
        <w:t>Use discipline in what you share</w:t>
      </w:r>
      <w:r>
        <w:rPr>
          <w:rFonts w:asciiTheme="minorHAnsi" w:hAnsiTheme="minorHAnsi" w:cstheme="minorHAnsi"/>
          <w:sz w:val="24"/>
          <w:szCs w:val="24"/>
        </w:rPr>
        <w:t>/communicate</w:t>
      </w:r>
      <w:r w:rsidRPr="00697265">
        <w:rPr>
          <w:rFonts w:asciiTheme="minorHAnsi" w:hAnsiTheme="minorHAnsi" w:cstheme="minorHAnsi"/>
          <w:sz w:val="24"/>
          <w:szCs w:val="24"/>
        </w:rPr>
        <w:t xml:space="preserve">  </w:t>
      </w:r>
    </w:p>
    <w:p w14:paraId="26E38BEE" w14:textId="77777777" w:rsidR="0080349F" w:rsidRPr="00697265" w:rsidRDefault="0080349F" w:rsidP="0080349F">
      <w:pPr>
        <w:numPr>
          <w:ilvl w:val="1"/>
          <w:numId w:val="9"/>
        </w:numPr>
        <w:rPr>
          <w:rFonts w:asciiTheme="minorHAnsi" w:hAnsiTheme="minorHAnsi" w:cstheme="minorHAnsi"/>
          <w:sz w:val="24"/>
          <w:szCs w:val="24"/>
        </w:rPr>
      </w:pPr>
      <w:r w:rsidRPr="00697265">
        <w:rPr>
          <w:rFonts w:asciiTheme="minorHAnsi" w:hAnsiTheme="minorHAnsi" w:cstheme="minorHAnsi"/>
          <w:sz w:val="24"/>
          <w:szCs w:val="24"/>
        </w:rPr>
        <w:t xml:space="preserve">Is it relevant to the topic at hand?  </w:t>
      </w:r>
    </w:p>
    <w:p w14:paraId="027C0015" w14:textId="77777777" w:rsidR="0080349F" w:rsidRPr="00697265" w:rsidRDefault="0080349F" w:rsidP="0080349F">
      <w:pPr>
        <w:numPr>
          <w:ilvl w:val="1"/>
          <w:numId w:val="9"/>
        </w:numPr>
        <w:rPr>
          <w:rFonts w:asciiTheme="minorHAnsi" w:hAnsiTheme="minorHAnsi" w:cstheme="minorHAnsi"/>
          <w:sz w:val="24"/>
          <w:szCs w:val="24"/>
        </w:rPr>
      </w:pPr>
      <w:r w:rsidRPr="00697265">
        <w:rPr>
          <w:rFonts w:asciiTheme="minorHAnsi" w:hAnsiTheme="minorHAnsi" w:cstheme="minorHAnsi"/>
          <w:sz w:val="24"/>
          <w:szCs w:val="24"/>
        </w:rPr>
        <w:t xml:space="preserve">Will it help us move forward?  </w:t>
      </w:r>
    </w:p>
    <w:p w14:paraId="18315959" w14:textId="25E17050" w:rsidR="00E339A6" w:rsidRPr="00E339A6" w:rsidRDefault="0080349F" w:rsidP="0080349F">
      <w:pPr>
        <w:numPr>
          <w:ilvl w:val="1"/>
          <w:numId w:val="9"/>
        </w:numPr>
        <w:rPr>
          <w:rFonts w:asciiTheme="minorHAnsi" w:hAnsiTheme="minorHAnsi" w:cstheme="minorHAnsi"/>
          <w:sz w:val="24"/>
          <w:szCs w:val="24"/>
        </w:rPr>
      </w:pPr>
      <w:r w:rsidRPr="00697265">
        <w:rPr>
          <w:rFonts w:asciiTheme="minorHAnsi" w:hAnsiTheme="minorHAnsi" w:cstheme="minorHAnsi"/>
          <w:sz w:val="24"/>
          <w:szCs w:val="24"/>
        </w:rPr>
        <w:t>Is it something we can build upon?</w:t>
      </w:r>
    </w:p>
    <w:p w14:paraId="3C1B55EA" w14:textId="35814A8A" w:rsidR="00E339A6" w:rsidRPr="00E339A6" w:rsidRDefault="0080349F" w:rsidP="0080349F">
      <w:pPr>
        <w:numPr>
          <w:ilvl w:val="0"/>
          <w:numId w:val="9"/>
        </w:numPr>
        <w:rPr>
          <w:rFonts w:asciiTheme="minorHAnsi" w:hAnsiTheme="minorHAnsi" w:cstheme="minorHAnsi"/>
          <w:sz w:val="24"/>
          <w:szCs w:val="24"/>
        </w:rPr>
      </w:pPr>
      <w:r>
        <w:rPr>
          <w:rFonts w:asciiTheme="minorHAnsi" w:hAnsiTheme="minorHAnsi" w:cstheme="minorHAnsi"/>
          <w:sz w:val="24"/>
          <w:szCs w:val="24"/>
        </w:rPr>
        <w:t>H</w:t>
      </w:r>
      <w:r w:rsidR="00E339A6" w:rsidRPr="00E339A6">
        <w:rPr>
          <w:rFonts w:asciiTheme="minorHAnsi" w:hAnsiTheme="minorHAnsi" w:cstheme="minorHAnsi"/>
          <w:sz w:val="24"/>
          <w:szCs w:val="24"/>
        </w:rPr>
        <w:t xml:space="preserve">old </w:t>
      </w:r>
      <w:r>
        <w:rPr>
          <w:rFonts w:asciiTheme="minorHAnsi" w:hAnsiTheme="minorHAnsi" w:cstheme="minorHAnsi"/>
          <w:sz w:val="24"/>
          <w:szCs w:val="24"/>
        </w:rPr>
        <w:t xml:space="preserve">yourself and </w:t>
      </w:r>
      <w:r w:rsidR="00E339A6" w:rsidRPr="00E339A6">
        <w:rPr>
          <w:rFonts w:asciiTheme="minorHAnsi" w:hAnsiTheme="minorHAnsi" w:cstheme="minorHAnsi"/>
          <w:sz w:val="24"/>
          <w:szCs w:val="24"/>
        </w:rPr>
        <w:t xml:space="preserve">one another accountable for delivery </w:t>
      </w:r>
      <w:r w:rsidRPr="00697265">
        <w:rPr>
          <w:rFonts w:asciiTheme="minorHAnsi" w:hAnsiTheme="minorHAnsi" w:cstheme="minorHAnsi"/>
          <w:sz w:val="24"/>
          <w:szCs w:val="24"/>
        </w:rPr>
        <w:t>of action items</w:t>
      </w:r>
    </w:p>
    <w:p w14:paraId="1B032988" w14:textId="77777777" w:rsidR="00E339A6" w:rsidRPr="00E339A6" w:rsidRDefault="00E339A6" w:rsidP="0080349F">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Admit weakness and mistakes</w:t>
      </w:r>
    </w:p>
    <w:p w14:paraId="04D377C6" w14:textId="7339B393" w:rsidR="00E339A6" w:rsidRDefault="00E339A6" w:rsidP="0080349F">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Offer and accept apologies without hesitation</w:t>
      </w:r>
    </w:p>
    <w:p w14:paraId="469036BF" w14:textId="2FB39888" w:rsidR="00E339A6" w:rsidRPr="00E339A6" w:rsidRDefault="00E339A6" w:rsidP="0080349F">
      <w:pPr>
        <w:numPr>
          <w:ilvl w:val="0"/>
          <w:numId w:val="9"/>
        </w:numPr>
        <w:rPr>
          <w:rFonts w:asciiTheme="minorHAnsi" w:hAnsiTheme="minorHAnsi" w:cstheme="minorHAnsi"/>
          <w:sz w:val="24"/>
          <w:szCs w:val="24"/>
        </w:rPr>
      </w:pPr>
      <w:r w:rsidRPr="00E339A6">
        <w:rPr>
          <w:rFonts w:asciiTheme="minorHAnsi" w:hAnsiTheme="minorHAnsi" w:cstheme="minorHAnsi"/>
          <w:sz w:val="24"/>
          <w:szCs w:val="24"/>
        </w:rPr>
        <w:t>Ask for help</w:t>
      </w:r>
    </w:p>
    <w:p w14:paraId="07AB029F" w14:textId="77777777" w:rsidR="00E339A6" w:rsidRPr="00E339A6" w:rsidRDefault="00E339A6" w:rsidP="0080349F">
      <w:pPr>
        <w:ind w:left="1440"/>
        <w:rPr>
          <w:rFonts w:asciiTheme="minorHAnsi" w:hAnsiTheme="minorHAnsi" w:cstheme="minorHAnsi"/>
          <w:sz w:val="24"/>
          <w:szCs w:val="24"/>
        </w:rPr>
      </w:pPr>
    </w:p>
    <w:p w14:paraId="3B488EC8" w14:textId="42083348" w:rsidR="007614E7" w:rsidRDefault="007614E7" w:rsidP="0058595B">
      <w:pPr>
        <w:rPr>
          <w:rFonts w:asciiTheme="minorHAnsi" w:hAnsiTheme="minorHAnsi" w:cstheme="minorHAnsi"/>
          <w:b/>
          <w:bCs/>
          <w:sz w:val="24"/>
          <w:szCs w:val="24"/>
        </w:rPr>
      </w:pPr>
      <w:r w:rsidRPr="007614E7">
        <w:rPr>
          <w:rFonts w:asciiTheme="minorHAnsi" w:hAnsiTheme="minorHAnsi" w:cstheme="minorHAnsi"/>
          <w:b/>
          <w:bCs/>
          <w:sz w:val="24"/>
          <w:szCs w:val="24"/>
        </w:rPr>
        <w:t>SPIL Planning/Monitoring Team Description</w:t>
      </w:r>
    </w:p>
    <w:p w14:paraId="0EC63C30" w14:textId="77777777" w:rsidR="007614E7" w:rsidRDefault="007614E7" w:rsidP="0058595B">
      <w:pPr>
        <w:rPr>
          <w:rFonts w:asciiTheme="minorHAnsi" w:hAnsiTheme="minorHAnsi" w:cstheme="minorHAnsi"/>
          <w:sz w:val="24"/>
          <w:szCs w:val="24"/>
        </w:rPr>
      </w:pPr>
      <w:r>
        <w:rPr>
          <w:rFonts w:asciiTheme="minorHAnsi" w:hAnsiTheme="minorHAnsi" w:cstheme="minorHAnsi"/>
          <w:sz w:val="24"/>
          <w:szCs w:val="24"/>
        </w:rPr>
        <w:t xml:space="preserve">Members:  </w:t>
      </w:r>
    </w:p>
    <w:p w14:paraId="5D47F4DF" w14:textId="77777777" w:rsidR="007614E7" w:rsidRDefault="007614E7" w:rsidP="007614E7">
      <w:pPr>
        <w:pStyle w:val="ListParagraph"/>
        <w:numPr>
          <w:ilvl w:val="0"/>
          <w:numId w:val="2"/>
        </w:numPr>
        <w:rPr>
          <w:rFonts w:asciiTheme="minorHAnsi" w:hAnsiTheme="minorHAnsi" w:cstheme="minorHAnsi"/>
          <w:sz w:val="24"/>
          <w:szCs w:val="24"/>
        </w:rPr>
      </w:pPr>
      <w:r w:rsidRPr="007614E7">
        <w:rPr>
          <w:rFonts w:asciiTheme="minorHAnsi" w:hAnsiTheme="minorHAnsi" w:cstheme="minorHAnsi"/>
          <w:sz w:val="24"/>
          <w:szCs w:val="24"/>
        </w:rPr>
        <w:t>Chair appointed by SILC Chair</w:t>
      </w:r>
    </w:p>
    <w:p w14:paraId="1A3C6568" w14:textId="2C8A05D9" w:rsidR="007614E7" w:rsidRDefault="007614E7" w:rsidP="007614E7">
      <w:pPr>
        <w:pStyle w:val="ListParagraph"/>
        <w:numPr>
          <w:ilvl w:val="0"/>
          <w:numId w:val="2"/>
        </w:numPr>
        <w:rPr>
          <w:rFonts w:asciiTheme="minorHAnsi" w:hAnsiTheme="minorHAnsi" w:cstheme="minorHAnsi"/>
          <w:sz w:val="24"/>
          <w:szCs w:val="24"/>
        </w:rPr>
      </w:pPr>
      <w:r w:rsidRPr="007614E7">
        <w:rPr>
          <w:rFonts w:asciiTheme="minorHAnsi" w:hAnsiTheme="minorHAnsi" w:cstheme="minorHAnsi"/>
          <w:sz w:val="24"/>
          <w:szCs w:val="24"/>
        </w:rPr>
        <w:t>Co-Chair selected by SPIL Planning Committee (individual who has received, current receiving or benefited from CIL services)</w:t>
      </w:r>
    </w:p>
    <w:p w14:paraId="460F32D1" w14:textId="35FC5CFF" w:rsidR="007614E7" w:rsidRDefault="007614E7" w:rsidP="007614E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SILC Member serving as the CIL Representative </w:t>
      </w:r>
    </w:p>
    <w:p w14:paraId="00546660" w14:textId="2D887CED" w:rsidR="007614E7" w:rsidRDefault="007614E7" w:rsidP="007614E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Three members of SILC</w:t>
      </w:r>
    </w:p>
    <w:p w14:paraId="682D6537" w14:textId="12AFAE82" w:rsidR="007614E7" w:rsidRDefault="007614E7" w:rsidP="007614E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Other members determined by SILC</w:t>
      </w:r>
    </w:p>
    <w:p w14:paraId="78C65A95" w14:textId="75927486" w:rsidR="002B79A1" w:rsidRDefault="002B79A1" w:rsidP="007614E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Nonvoting members: Bureau of Services for Blind Persons representative, representative from Michigan Rehabilitation Services</w:t>
      </w:r>
    </w:p>
    <w:p w14:paraId="76B5A6B4" w14:textId="77777777" w:rsidR="007614E7" w:rsidRPr="007614E7" w:rsidRDefault="007614E7" w:rsidP="007614E7">
      <w:pPr>
        <w:pStyle w:val="ListParagraph"/>
        <w:rPr>
          <w:rFonts w:asciiTheme="minorHAnsi" w:hAnsiTheme="minorHAnsi" w:cstheme="minorHAnsi"/>
          <w:sz w:val="24"/>
          <w:szCs w:val="24"/>
        </w:rPr>
      </w:pPr>
    </w:p>
    <w:p w14:paraId="3970CA5C" w14:textId="77777777" w:rsidR="00AE2E09" w:rsidRDefault="007614E7" w:rsidP="007614E7">
      <w:pPr>
        <w:rPr>
          <w:rFonts w:asciiTheme="minorHAnsi" w:hAnsiTheme="minorHAnsi" w:cstheme="minorHAnsi"/>
          <w:sz w:val="24"/>
          <w:szCs w:val="24"/>
        </w:rPr>
      </w:pPr>
      <w:r>
        <w:rPr>
          <w:rFonts w:asciiTheme="minorHAnsi" w:hAnsiTheme="minorHAnsi" w:cstheme="minorHAnsi"/>
          <w:sz w:val="24"/>
          <w:szCs w:val="24"/>
        </w:rPr>
        <w:lastRenderedPageBreak/>
        <w:t xml:space="preserve">The SPIL Committee shall be responsible for providing oversight to the SILC on the current status of the SPIL.  </w:t>
      </w:r>
      <w:r w:rsidR="00AE2E09">
        <w:rPr>
          <w:rFonts w:asciiTheme="minorHAnsi" w:hAnsiTheme="minorHAnsi" w:cstheme="minorHAnsi"/>
          <w:sz w:val="24"/>
          <w:szCs w:val="24"/>
        </w:rPr>
        <w:t xml:space="preserve">The SPIL Committee has the authority to </w:t>
      </w:r>
      <w:proofErr w:type="gramStart"/>
      <w:r w:rsidR="00AE2E09">
        <w:rPr>
          <w:rFonts w:asciiTheme="minorHAnsi" w:hAnsiTheme="minorHAnsi" w:cstheme="minorHAnsi"/>
          <w:sz w:val="24"/>
          <w:szCs w:val="24"/>
        </w:rPr>
        <w:t>take action</w:t>
      </w:r>
      <w:proofErr w:type="gramEnd"/>
      <w:r w:rsidR="00AE2E09">
        <w:rPr>
          <w:rFonts w:asciiTheme="minorHAnsi" w:hAnsiTheme="minorHAnsi" w:cstheme="minorHAnsi"/>
          <w:sz w:val="24"/>
          <w:szCs w:val="24"/>
        </w:rPr>
        <w:t xml:space="preserve"> within its team description and responsibilities, however, the overall framework of the SPIL Planning is approved by the SILC.  No member of the SPIL Planning Committee has authority to act on behalf of the committee as individual members.  </w:t>
      </w:r>
    </w:p>
    <w:p w14:paraId="7DB7C0B9" w14:textId="77777777" w:rsidR="00AE2E09" w:rsidRDefault="00AE2E09" w:rsidP="007614E7">
      <w:pPr>
        <w:rPr>
          <w:rFonts w:asciiTheme="minorHAnsi" w:hAnsiTheme="minorHAnsi" w:cstheme="minorHAnsi"/>
          <w:sz w:val="24"/>
          <w:szCs w:val="24"/>
        </w:rPr>
      </w:pPr>
    </w:p>
    <w:p w14:paraId="43F580C4" w14:textId="37100C61" w:rsidR="007614E7" w:rsidRDefault="007614E7" w:rsidP="007614E7">
      <w:pPr>
        <w:rPr>
          <w:rFonts w:asciiTheme="minorHAnsi" w:hAnsiTheme="minorHAnsi" w:cstheme="minorHAnsi"/>
          <w:sz w:val="24"/>
          <w:szCs w:val="24"/>
        </w:rPr>
      </w:pPr>
      <w:r>
        <w:rPr>
          <w:rFonts w:asciiTheme="minorHAnsi" w:hAnsiTheme="minorHAnsi" w:cstheme="minorHAnsi"/>
          <w:sz w:val="24"/>
          <w:szCs w:val="24"/>
        </w:rPr>
        <w:t>The SPIL planning team’s primary responsibilities are:</w:t>
      </w:r>
    </w:p>
    <w:p w14:paraId="0E4B8C52" w14:textId="3C59A6FC" w:rsidR="007614E7" w:rsidRDefault="007614E7" w:rsidP="007614E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Work with SILC staff to develop semi-annual report </w:t>
      </w:r>
    </w:p>
    <w:p w14:paraId="5667EBD6" w14:textId="0C1E0AC6" w:rsidR="007614E7" w:rsidRDefault="007614E7" w:rsidP="007614E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Evaluation of information received by the Council for SPIL inclusion</w:t>
      </w:r>
    </w:p>
    <w:p w14:paraId="779008D2" w14:textId="5E0ABC4D" w:rsidR="007614E7" w:rsidRDefault="007614E7" w:rsidP="007614E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Create a list of SPIL related information and recommendations</w:t>
      </w:r>
    </w:p>
    <w:p w14:paraId="5CE6C949" w14:textId="53B3E074" w:rsidR="007614E7" w:rsidRPr="007614E7" w:rsidRDefault="007614E7" w:rsidP="007614E7">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Development of the SPIL writing team</w:t>
      </w:r>
    </w:p>
    <w:p w14:paraId="12A72D4F" w14:textId="77777777" w:rsidR="007614E7" w:rsidRDefault="007614E7" w:rsidP="0058595B">
      <w:pPr>
        <w:rPr>
          <w:rFonts w:asciiTheme="minorHAnsi" w:hAnsiTheme="minorHAnsi" w:cstheme="minorHAnsi"/>
          <w:sz w:val="24"/>
          <w:szCs w:val="24"/>
        </w:rPr>
      </w:pPr>
    </w:p>
    <w:p w14:paraId="216987BF" w14:textId="33CB4DA2" w:rsidR="00AE2E09" w:rsidRDefault="00AE2E09" w:rsidP="00AE2E09">
      <w:pPr>
        <w:rPr>
          <w:rFonts w:asciiTheme="minorHAnsi" w:hAnsiTheme="minorHAnsi" w:cstheme="minorHAnsi"/>
          <w:b/>
          <w:bCs/>
          <w:sz w:val="24"/>
          <w:szCs w:val="24"/>
        </w:rPr>
      </w:pPr>
      <w:r w:rsidRPr="007614E7">
        <w:rPr>
          <w:rFonts w:asciiTheme="minorHAnsi" w:hAnsiTheme="minorHAnsi" w:cstheme="minorHAnsi"/>
          <w:b/>
          <w:bCs/>
          <w:sz w:val="24"/>
          <w:szCs w:val="24"/>
        </w:rPr>
        <w:t xml:space="preserve">SPIL </w:t>
      </w:r>
      <w:r w:rsidR="006B2352">
        <w:rPr>
          <w:rFonts w:asciiTheme="minorHAnsi" w:hAnsiTheme="minorHAnsi" w:cstheme="minorHAnsi"/>
          <w:b/>
          <w:bCs/>
          <w:sz w:val="24"/>
          <w:szCs w:val="24"/>
        </w:rPr>
        <w:t xml:space="preserve">Writing Team Recommendation to SILC </w:t>
      </w:r>
      <w:r w:rsidRPr="00AE2E09">
        <w:rPr>
          <w:rFonts w:asciiTheme="minorHAnsi" w:hAnsiTheme="minorHAnsi" w:cstheme="minorHAnsi"/>
          <w:sz w:val="24"/>
          <w:szCs w:val="24"/>
        </w:rPr>
        <w:t>(up to 13 people)</w:t>
      </w:r>
    </w:p>
    <w:p w14:paraId="211B13EE" w14:textId="796557E9" w:rsidR="00AE2E09" w:rsidRPr="006B2352" w:rsidRDefault="00AE2E09" w:rsidP="006B2352">
      <w:pPr>
        <w:rPr>
          <w:rFonts w:asciiTheme="minorHAnsi" w:hAnsiTheme="minorHAnsi" w:cstheme="minorHAnsi"/>
          <w:sz w:val="24"/>
          <w:szCs w:val="24"/>
        </w:rPr>
      </w:pPr>
      <w:r w:rsidRPr="006B2352">
        <w:rPr>
          <w:rFonts w:asciiTheme="minorHAnsi" w:hAnsiTheme="minorHAnsi" w:cstheme="minorHAnsi"/>
          <w:sz w:val="24"/>
          <w:szCs w:val="24"/>
        </w:rPr>
        <w:t xml:space="preserve">Members: Bureau of Services for Blind Persons representative, representative from Michigan Rehabilitation Services, up to three CIL representatives, SILC Member serving as the CIL Representative, SILC Chair, up to three SILC members, up to three people identified as individuals with disabilities </w:t>
      </w:r>
    </w:p>
    <w:p w14:paraId="147BD19A" w14:textId="4FDF8246" w:rsidR="00CA57B4" w:rsidRDefault="00CA57B4" w:rsidP="0058595B">
      <w:pPr>
        <w:rPr>
          <w:rFonts w:asciiTheme="minorHAnsi" w:hAnsiTheme="minorHAnsi" w:cstheme="minorHAnsi"/>
          <w:sz w:val="24"/>
          <w:szCs w:val="24"/>
        </w:rPr>
      </w:pPr>
    </w:p>
    <w:p w14:paraId="492AD63F" w14:textId="4FAD4323" w:rsidR="0058595B" w:rsidRDefault="0058595B" w:rsidP="0058595B">
      <w:pPr>
        <w:rPr>
          <w:rFonts w:asciiTheme="minorHAnsi" w:hAnsiTheme="minorHAnsi" w:cstheme="minorHAnsi"/>
          <w:sz w:val="24"/>
          <w:szCs w:val="24"/>
        </w:rPr>
      </w:pPr>
      <w:r w:rsidRPr="00CA57B4">
        <w:rPr>
          <w:rFonts w:asciiTheme="minorHAnsi" w:hAnsiTheme="minorHAnsi" w:cstheme="minorHAnsi"/>
          <w:sz w:val="24"/>
          <w:szCs w:val="24"/>
        </w:rPr>
        <w:t xml:space="preserve">October 2019 </w:t>
      </w:r>
    </w:p>
    <w:p w14:paraId="7A5155B8" w14:textId="725E7C9D" w:rsidR="00CA57B4" w:rsidRDefault="00CA57B4" w:rsidP="00CA57B4">
      <w:pPr>
        <w:pStyle w:val="ListParagraph"/>
        <w:numPr>
          <w:ilvl w:val="0"/>
          <w:numId w:val="1"/>
        </w:numPr>
        <w:rPr>
          <w:rFonts w:asciiTheme="minorHAnsi" w:hAnsiTheme="minorHAnsi" w:cstheme="minorHAnsi"/>
          <w:sz w:val="24"/>
          <w:szCs w:val="24"/>
        </w:rPr>
      </w:pPr>
      <w:r w:rsidRPr="00CA57B4">
        <w:rPr>
          <w:rFonts w:asciiTheme="minorHAnsi" w:hAnsiTheme="minorHAnsi" w:cstheme="minorHAnsi"/>
          <w:sz w:val="24"/>
          <w:szCs w:val="24"/>
        </w:rPr>
        <w:t xml:space="preserve">SPIL </w:t>
      </w:r>
      <w:r>
        <w:rPr>
          <w:rFonts w:asciiTheme="minorHAnsi" w:hAnsiTheme="minorHAnsi" w:cstheme="minorHAnsi"/>
          <w:sz w:val="24"/>
          <w:szCs w:val="24"/>
        </w:rPr>
        <w:t xml:space="preserve">Planning </w:t>
      </w:r>
      <w:r w:rsidRPr="00CA57B4">
        <w:rPr>
          <w:rFonts w:asciiTheme="minorHAnsi" w:hAnsiTheme="minorHAnsi" w:cstheme="minorHAnsi"/>
          <w:sz w:val="24"/>
          <w:szCs w:val="24"/>
        </w:rPr>
        <w:t xml:space="preserve">Team </w:t>
      </w:r>
      <w:r>
        <w:rPr>
          <w:rFonts w:asciiTheme="minorHAnsi" w:hAnsiTheme="minorHAnsi" w:cstheme="minorHAnsi"/>
          <w:sz w:val="24"/>
          <w:szCs w:val="24"/>
        </w:rPr>
        <w:t>e</w:t>
      </w:r>
      <w:r w:rsidRPr="00CA57B4">
        <w:rPr>
          <w:rFonts w:asciiTheme="minorHAnsi" w:hAnsiTheme="minorHAnsi" w:cstheme="minorHAnsi"/>
          <w:sz w:val="24"/>
          <w:szCs w:val="24"/>
        </w:rPr>
        <w:t>stablished</w:t>
      </w:r>
    </w:p>
    <w:p w14:paraId="2DDF8F0B" w14:textId="1EF00390" w:rsidR="00160F8A" w:rsidRDefault="00160F8A"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Needs Assessment – people with disabilities </w:t>
      </w:r>
    </w:p>
    <w:p w14:paraId="78C57543" w14:textId="6F2EB359" w:rsidR="00160F8A" w:rsidRDefault="00160F8A" w:rsidP="00160F8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Review California Needs Assessment</w:t>
      </w:r>
    </w:p>
    <w:p w14:paraId="6DA35836" w14:textId="1A0897BB" w:rsidR="00160F8A" w:rsidRPr="00CA57B4" w:rsidRDefault="00160F8A" w:rsidP="00160F8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Determine how to reach underserved groups</w:t>
      </w:r>
    </w:p>
    <w:p w14:paraId="69686E6E" w14:textId="21392A39" w:rsidR="00CA57B4" w:rsidRDefault="00AE2E09"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Needs Assessment Info - i</w:t>
      </w:r>
      <w:r w:rsidR="00CA57B4" w:rsidRPr="00CA57B4">
        <w:rPr>
          <w:rFonts w:asciiTheme="minorHAnsi" w:hAnsiTheme="minorHAnsi" w:cstheme="minorHAnsi"/>
          <w:sz w:val="24"/>
          <w:szCs w:val="24"/>
        </w:rPr>
        <w:t>nformation gathered from other advocacy, service provider, and state agencies</w:t>
      </w:r>
    </w:p>
    <w:p w14:paraId="29159876" w14:textId="35BC76C4" w:rsidR="00160F8A" w:rsidRPr="00CA57B4" w:rsidRDefault="00160F8A"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Determine who will be interviewed</w:t>
      </w:r>
      <w:r w:rsidR="0061262A">
        <w:rPr>
          <w:rFonts w:asciiTheme="minorHAnsi" w:hAnsiTheme="minorHAnsi" w:cstheme="minorHAnsi"/>
          <w:sz w:val="24"/>
          <w:szCs w:val="24"/>
        </w:rPr>
        <w:t xml:space="preserve"> (key stakeholders)</w:t>
      </w:r>
    </w:p>
    <w:p w14:paraId="4FACDE81" w14:textId="375DCE43" w:rsidR="00CA57B4" w:rsidRDefault="0061262A"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Writing Team </w:t>
      </w:r>
      <w:r w:rsidR="00CA57B4">
        <w:rPr>
          <w:rFonts w:asciiTheme="minorHAnsi" w:hAnsiTheme="minorHAnsi" w:cstheme="minorHAnsi"/>
          <w:sz w:val="24"/>
          <w:szCs w:val="24"/>
        </w:rPr>
        <w:t>Committee member job description completed</w:t>
      </w:r>
      <w:r>
        <w:rPr>
          <w:rFonts w:asciiTheme="minorHAnsi" w:hAnsiTheme="minorHAnsi" w:cstheme="minorHAnsi"/>
          <w:sz w:val="24"/>
          <w:szCs w:val="24"/>
        </w:rPr>
        <w:t xml:space="preserve"> (Steve)</w:t>
      </w:r>
    </w:p>
    <w:p w14:paraId="7B6E19B2" w14:textId="259602AB" w:rsidR="00CA57B4" w:rsidRDefault="00CA57B4"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Application for SPIL Writing Team sent out to CILs and posted on website</w:t>
      </w:r>
      <w:r w:rsidR="0061262A">
        <w:rPr>
          <w:rFonts w:asciiTheme="minorHAnsi" w:hAnsiTheme="minorHAnsi" w:cstheme="minorHAnsi"/>
          <w:sz w:val="24"/>
          <w:szCs w:val="24"/>
        </w:rPr>
        <w:t xml:space="preserve"> (Steve)</w:t>
      </w:r>
    </w:p>
    <w:p w14:paraId="7421FA0B" w14:textId="407E4DAD" w:rsidR="00CA57B4" w:rsidRDefault="00CA57B4"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Questionnaire designed/sent for CILs to understand their local needs/priorities</w:t>
      </w:r>
    </w:p>
    <w:p w14:paraId="4876C921" w14:textId="793220B5" w:rsidR="00CA57B4" w:rsidRPr="0061262A" w:rsidRDefault="00CA57B4" w:rsidP="00CA57B4">
      <w:pPr>
        <w:pStyle w:val="ListParagraph"/>
        <w:numPr>
          <w:ilvl w:val="0"/>
          <w:numId w:val="1"/>
        </w:numPr>
        <w:rPr>
          <w:rFonts w:asciiTheme="minorHAnsi" w:hAnsiTheme="minorHAnsi" w:cstheme="minorHAnsi"/>
          <w:b/>
          <w:bCs/>
          <w:sz w:val="24"/>
          <w:szCs w:val="24"/>
        </w:rPr>
      </w:pPr>
      <w:r w:rsidRPr="0061262A">
        <w:rPr>
          <w:rFonts w:asciiTheme="minorHAnsi" w:hAnsiTheme="minorHAnsi" w:cstheme="minorHAnsi"/>
          <w:b/>
          <w:bCs/>
          <w:sz w:val="24"/>
          <w:szCs w:val="24"/>
        </w:rPr>
        <w:t>SPIL Planning Committee meeting – last week of October</w:t>
      </w:r>
    </w:p>
    <w:p w14:paraId="12ABA70D" w14:textId="5E3453F8" w:rsidR="00CA57B4" w:rsidRDefault="00CA57B4" w:rsidP="0058595B">
      <w:pPr>
        <w:rPr>
          <w:rFonts w:asciiTheme="minorHAnsi" w:hAnsiTheme="minorHAnsi" w:cstheme="minorHAnsi"/>
          <w:sz w:val="24"/>
          <w:szCs w:val="24"/>
        </w:rPr>
      </w:pPr>
    </w:p>
    <w:p w14:paraId="78C299D7" w14:textId="4173CF95" w:rsidR="00CA57B4" w:rsidRDefault="00CA57B4" w:rsidP="0058595B">
      <w:pPr>
        <w:rPr>
          <w:rFonts w:asciiTheme="minorHAnsi" w:hAnsiTheme="minorHAnsi" w:cstheme="minorHAnsi"/>
          <w:sz w:val="24"/>
          <w:szCs w:val="24"/>
        </w:rPr>
      </w:pPr>
      <w:r>
        <w:rPr>
          <w:rFonts w:asciiTheme="minorHAnsi" w:hAnsiTheme="minorHAnsi" w:cstheme="minorHAnsi"/>
          <w:sz w:val="24"/>
          <w:szCs w:val="24"/>
        </w:rPr>
        <w:t>November 2019</w:t>
      </w:r>
    </w:p>
    <w:p w14:paraId="63E38553" w14:textId="2941929A" w:rsidR="00CA57B4" w:rsidRDefault="00CA57B4" w:rsidP="00CA57B4">
      <w:pPr>
        <w:pStyle w:val="ListParagraph"/>
        <w:numPr>
          <w:ilvl w:val="0"/>
          <w:numId w:val="1"/>
        </w:numPr>
        <w:rPr>
          <w:rFonts w:asciiTheme="minorHAnsi" w:hAnsiTheme="minorHAnsi" w:cstheme="minorHAnsi"/>
          <w:sz w:val="24"/>
          <w:szCs w:val="24"/>
        </w:rPr>
      </w:pPr>
      <w:r w:rsidRPr="00CA57B4">
        <w:rPr>
          <w:rFonts w:asciiTheme="minorHAnsi" w:hAnsiTheme="minorHAnsi" w:cstheme="minorHAnsi"/>
          <w:sz w:val="24"/>
          <w:szCs w:val="24"/>
        </w:rPr>
        <w:t>Information synthesized and framework presented to SILC</w:t>
      </w:r>
    </w:p>
    <w:p w14:paraId="53A1F383" w14:textId="3001BA58" w:rsidR="000F06C2" w:rsidRDefault="000F06C2" w:rsidP="00CA57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Public hearing (for SPIL technical amendments) and gather info for new SPIL</w:t>
      </w:r>
    </w:p>
    <w:p w14:paraId="536534CF" w14:textId="38705F17" w:rsidR="00160F8A" w:rsidRDefault="006B2352" w:rsidP="00160F8A">
      <w:pPr>
        <w:pStyle w:val="ListParagraph"/>
        <w:numPr>
          <w:ilvl w:val="0"/>
          <w:numId w:val="1"/>
        </w:numPr>
        <w:rPr>
          <w:rFonts w:asciiTheme="minorHAnsi" w:hAnsiTheme="minorHAnsi" w:cstheme="minorHAnsi"/>
          <w:sz w:val="24"/>
          <w:szCs w:val="24"/>
        </w:rPr>
      </w:pPr>
      <w:bookmarkStart w:id="1" w:name="_Hlk22143845"/>
      <w:r>
        <w:rPr>
          <w:rFonts w:asciiTheme="minorHAnsi" w:hAnsiTheme="minorHAnsi" w:cstheme="minorHAnsi"/>
          <w:sz w:val="24"/>
          <w:szCs w:val="24"/>
        </w:rPr>
        <w:t xml:space="preserve">Executive Committee and Executive Director </w:t>
      </w:r>
      <w:r w:rsidR="00160F8A">
        <w:rPr>
          <w:rFonts w:asciiTheme="minorHAnsi" w:hAnsiTheme="minorHAnsi" w:cstheme="minorHAnsi"/>
          <w:sz w:val="24"/>
          <w:szCs w:val="24"/>
        </w:rPr>
        <w:t xml:space="preserve">Interview SPIL Writing Team </w:t>
      </w:r>
      <w:r>
        <w:rPr>
          <w:rFonts w:asciiTheme="minorHAnsi" w:hAnsiTheme="minorHAnsi" w:cstheme="minorHAnsi"/>
          <w:sz w:val="24"/>
          <w:szCs w:val="24"/>
        </w:rPr>
        <w:t>Applicants</w:t>
      </w:r>
    </w:p>
    <w:bookmarkEnd w:id="1"/>
    <w:p w14:paraId="79E7F9C0" w14:textId="0A225FB4" w:rsidR="00160F8A" w:rsidRPr="0061262A" w:rsidRDefault="00160F8A" w:rsidP="00CA57B4">
      <w:pPr>
        <w:pStyle w:val="ListParagraph"/>
        <w:numPr>
          <w:ilvl w:val="0"/>
          <w:numId w:val="1"/>
        </w:numPr>
        <w:rPr>
          <w:rFonts w:asciiTheme="minorHAnsi" w:hAnsiTheme="minorHAnsi" w:cstheme="minorHAnsi"/>
          <w:b/>
          <w:bCs/>
          <w:sz w:val="24"/>
          <w:szCs w:val="24"/>
        </w:rPr>
      </w:pPr>
      <w:r w:rsidRPr="0061262A">
        <w:rPr>
          <w:rFonts w:asciiTheme="minorHAnsi" w:hAnsiTheme="minorHAnsi" w:cstheme="minorHAnsi"/>
          <w:b/>
          <w:bCs/>
          <w:sz w:val="24"/>
          <w:szCs w:val="24"/>
        </w:rPr>
        <w:t>SPIL Planning Committee meeting – 2</w:t>
      </w:r>
      <w:r w:rsidRPr="0061262A">
        <w:rPr>
          <w:rFonts w:asciiTheme="minorHAnsi" w:hAnsiTheme="minorHAnsi" w:cstheme="minorHAnsi"/>
          <w:b/>
          <w:bCs/>
          <w:sz w:val="24"/>
          <w:szCs w:val="24"/>
          <w:vertAlign w:val="superscript"/>
        </w:rPr>
        <w:t>nd</w:t>
      </w:r>
      <w:r w:rsidRPr="0061262A">
        <w:rPr>
          <w:rFonts w:asciiTheme="minorHAnsi" w:hAnsiTheme="minorHAnsi" w:cstheme="minorHAnsi"/>
          <w:b/>
          <w:bCs/>
          <w:sz w:val="24"/>
          <w:szCs w:val="24"/>
        </w:rPr>
        <w:t xml:space="preserve"> week of November</w:t>
      </w:r>
    </w:p>
    <w:p w14:paraId="63BE3675" w14:textId="5F37F24F" w:rsidR="00160F8A" w:rsidRDefault="00160F8A" w:rsidP="00160F8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Edit/Review Framework</w:t>
      </w:r>
    </w:p>
    <w:p w14:paraId="005796F2" w14:textId="0CC1B98E" w:rsidR="00160F8A" w:rsidRDefault="00160F8A" w:rsidP="00160F8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Recommendations of SPIL Writing Team prepared for SILC</w:t>
      </w:r>
    </w:p>
    <w:p w14:paraId="7EF8220C" w14:textId="0B3A0610" w:rsidR="00160F8A" w:rsidRDefault="00160F8A" w:rsidP="00160F8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Create template for CILs or other groups to gather input for needs assessment based on the framework</w:t>
      </w:r>
    </w:p>
    <w:p w14:paraId="5C0BCFA2" w14:textId="1F866CF6" w:rsidR="00160F8A" w:rsidRDefault="00CA57B4" w:rsidP="006B2352">
      <w:pPr>
        <w:pStyle w:val="ListParagraph"/>
        <w:numPr>
          <w:ilvl w:val="0"/>
          <w:numId w:val="1"/>
        </w:numPr>
        <w:rPr>
          <w:rFonts w:asciiTheme="minorHAnsi" w:hAnsiTheme="minorHAnsi" w:cstheme="minorHAnsi"/>
          <w:sz w:val="24"/>
          <w:szCs w:val="24"/>
        </w:rPr>
      </w:pPr>
      <w:bookmarkStart w:id="2" w:name="_Hlk22143720"/>
      <w:r w:rsidRPr="00CA57B4">
        <w:rPr>
          <w:rFonts w:asciiTheme="minorHAnsi" w:hAnsiTheme="minorHAnsi" w:cstheme="minorHAnsi"/>
          <w:sz w:val="24"/>
          <w:szCs w:val="24"/>
        </w:rPr>
        <w:t xml:space="preserve">SILC meeting – </w:t>
      </w:r>
      <w:r w:rsidR="00160F8A">
        <w:rPr>
          <w:rFonts w:asciiTheme="minorHAnsi" w:hAnsiTheme="minorHAnsi" w:cstheme="minorHAnsi"/>
          <w:sz w:val="24"/>
          <w:szCs w:val="24"/>
        </w:rPr>
        <w:t>Third</w:t>
      </w:r>
      <w:r w:rsidRPr="00CA57B4">
        <w:rPr>
          <w:rFonts w:asciiTheme="minorHAnsi" w:hAnsiTheme="minorHAnsi" w:cstheme="minorHAnsi"/>
          <w:sz w:val="24"/>
          <w:szCs w:val="24"/>
        </w:rPr>
        <w:t xml:space="preserve"> week of November</w:t>
      </w:r>
      <w:bookmarkEnd w:id="2"/>
      <w:r w:rsidR="006B2352">
        <w:rPr>
          <w:rFonts w:asciiTheme="minorHAnsi" w:hAnsiTheme="minorHAnsi" w:cstheme="minorHAnsi"/>
          <w:sz w:val="24"/>
          <w:szCs w:val="24"/>
        </w:rPr>
        <w:t xml:space="preserve"> – review framework, timeline and process.</w:t>
      </w:r>
    </w:p>
    <w:p w14:paraId="0C0C205D" w14:textId="27305BE4" w:rsidR="006B2352" w:rsidRDefault="006B2352" w:rsidP="006B2352">
      <w:pPr>
        <w:pStyle w:val="ListParagraph"/>
        <w:rPr>
          <w:rFonts w:asciiTheme="minorHAnsi" w:hAnsiTheme="minorHAnsi" w:cstheme="minorHAnsi"/>
          <w:sz w:val="24"/>
          <w:szCs w:val="24"/>
        </w:rPr>
      </w:pPr>
    </w:p>
    <w:p w14:paraId="05420D61" w14:textId="5207E3A8" w:rsidR="00E76C83" w:rsidRDefault="00E76C83" w:rsidP="006B2352">
      <w:pPr>
        <w:pStyle w:val="ListParagraph"/>
        <w:rPr>
          <w:rFonts w:asciiTheme="minorHAnsi" w:hAnsiTheme="minorHAnsi" w:cstheme="minorHAnsi"/>
          <w:sz w:val="24"/>
          <w:szCs w:val="24"/>
        </w:rPr>
      </w:pPr>
    </w:p>
    <w:p w14:paraId="54F6B19D" w14:textId="5302DB0E" w:rsidR="00CA57B4" w:rsidRDefault="00160F8A" w:rsidP="0058595B">
      <w:pPr>
        <w:rPr>
          <w:rFonts w:asciiTheme="minorHAnsi" w:hAnsiTheme="minorHAnsi" w:cstheme="minorHAnsi"/>
          <w:sz w:val="24"/>
          <w:szCs w:val="24"/>
        </w:rPr>
      </w:pPr>
      <w:r>
        <w:rPr>
          <w:rFonts w:asciiTheme="minorHAnsi" w:hAnsiTheme="minorHAnsi" w:cstheme="minorHAnsi"/>
          <w:sz w:val="24"/>
          <w:szCs w:val="24"/>
        </w:rPr>
        <w:lastRenderedPageBreak/>
        <w:t>December 2019</w:t>
      </w:r>
    </w:p>
    <w:p w14:paraId="42A17C14" w14:textId="591823D8" w:rsidR="00160F8A" w:rsidRDefault="00160F8A" w:rsidP="00160F8A">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Virtual Forums Held</w:t>
      </w:r>
    </w:p>
    <w:p w14:paraId="0E24009F" w14:textId="4C0742CB" w:rsidR="00160F8A" w:rsidRDefault="00160F8A" w:rsidP="00160F8A">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Public Forums held </w:t>
      </w:r>
    </w:p>
    <w:p w14:paraId="4D9A3B50" w14:textId="4DF65318" w:rsidR="00160F8A" w:rsidRDefault="00160F8A" w:rsidP="00160F8A">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Information from public forums synthesized</w:t>
      </w:r>
    </w:p>
    <w:p w14:paraId="1424259D" w14:textId="0B64F1AF" w:rsidR="00160F8A" w:rsidRPr="0061262A" w:rsidRDefault="00160F8A" w:rsidP="00160F8A">
      <w:pPr>
        <w:pStyle w:val="ListParagraph"/>
        <w:numPr>
          <w:ilvl w:val="0"/>
          <w:numId w:val="4"/>
        </w:numPr>
        <w:rPr>
          <w:rFonts w:asciiTheme="minorHAnsi" w:hAnsiTheme="minorHAnsi" w:cstheme="minorHAnsi"/>
          <w:b/>
          <w:bCs/>
          <w:sz w:val="24"/>
          <w:szCs w:val="24"/>
        </w:rPr>
      </w:pPr>
      <w:r w:rsidRPr="0061262A">
        <w:rPr>
          <w:rFonts w:asciiTheme="minorHAnsi" w:hAnsiTheme="minorHAnsi" w:cstheme="minorHAnsi"/>
          <w:b/>
          <w:bCs/>
          <w:sz w:val="24"/>
          <w:szCs w:val="24"/>
        </w:rPr>
        <w:t>SPIL Planning Committee Meeting 3</w:t>
      </w:r>
      <w:r w:rsidRPr="0061262A">
        <w:rPr>
          <w:rFonts w:asciiTheme="minorHAnsi" w:hAnsiTheme="minorHAnsi" w:cstheme="minorHAnsi"/>
          <w:b/>
          <w:bCs/>
          <w:sz w:val="24"/>
          <w:szCs w:val="24"/>
          <w:vertAlign w:val="superscript"/>
        </w:rPr>
        <w:t>rd</w:t>
      </w:r>
      <w:r w:rsidRPr="0061262A">
        <w:rPr>
          <w:rFonts w:asciiTheme="minorHAnsi" w:hAnsiTheme="minorHAnsi" w:cstheme="minorHAnsi"/>
          <w:b/>
          <w:bCs/>
          <w:sz w:val="24"/>
          <w:szCs w:val="24"/>
        </w:rPr>
        <w:t xml:space="preserve"> week of December</w:t>
      </w:r>
    </w:p>
    <w:p w14:paraId="432EE963" w14:textId="77777777" w:rsidR="00CA57B4" w:rsidRDefault="00CA57B4" w:rsidP="0058595B">
      <w:pPr>
        <w:rPr>
          <w:rFonts w:asciiTheme="minorHAnsi" w:hAnsiTheme="minorHAnsi" w:cstheme="minorHAnsi"/>
          <w:sz w:val="24"/>
          <w:szCs w:val="24"/>
        </w:rPr>
      </w:pPr>
    </w:p>
    <w:p w14:paraId="1861668A" w14:textId="466B405E" w:rsidR="00CA57B4" w:rsidRDefault="00160F8A" w:rsidP="0058595B">
      <w:pPr>
        <w:rPr>
          <w:rFonts w:asciiTheme="minorHAnsi" w:hAnsiTheme="minorHAnsi" w:cstheme="minorHAnsi"/>
          <w:sz w:val="24"/>
          <w:szCs w:val="24"/>
        </w:rPr>
      </w:pPr>
      <w:r>
        <w:rPr>
          <w:rFonts w:asciiTheme="minorHAnsi" w:hAnsiTheme="minorHAnsi" w:cstheme="minorHAnsi"/>
          <w:sz w:val="24"/>
          <w:szCs w:val="24"/>
        </w:rPr>
        <w:t>January</w:t>
      </w:r>
      <w:r w:rsidR="00C14D6B">
        <w:rPr>
          <w:rFonts w:asciiTheme="minorHAnsi" w:hAnsiTheme="minorHAnsi" w:cstheme="minorHAnsi"/>
          <w:sz w:val="24"/>
          <w:szCs w:val="24"/>
        </w:rPr>
        <w:t xml:space="preserve"> 2020</w:t>
      </w:r>
    </w:p>
    <w:p w14:paraId="16DCC547" w14:textId="5311335B" w:rsidR="00160F8A" w:rsidRDefault="00C14D6B" w:rsidP="00160F8A">
      <w:pPr>
        <w:pStyle w:val="ListParagraph"/>
        <w:numPr>
          <w:ilvl w:val="0"/>
          <w:numId w:val="5"/>
        </w:numPr>
        <w:rPr>
          <w:rFonts w:asciiTheme="minorHAnsi" w:hAnsiTheme="minorHAnsi" w:cstheme="minorHAnsi"/>
          <w:sz w:val="24"/>
          <w:szCs w:val="24"/>
        </w:rPr>
      </w:pPr>
      <w:r w:rsidRPr="0061262A">
        <w:rPr>
          <w:rFonts w:asciiTheme="minorHAnsi" w:hAnsiTheme="minorHAnsi" w:cstheme="minorHAnsi"/>
          <w:b/>
          <w:bCs/>
          <w:sz w:val="24"/>
          <w:szCs w:val="24"/>
        </w:rPr>
        <w:t>Joint meeting</w:t>
      </w:r>
      <w:r>
        <w:rPr>
          <w:rFonts w:asciiTheme="minorHAnsi" w:hAnsiTheme="minorHAnsi" w:cstheme="minorHAnsi"/>
          <w:sz w:val="24"/>
          <w:szCs w:val="24"/>
        </w:rPr>
        <w:t xml:space="preserve"> of SPIL Planning Team and SPIL Writing Team to present Needs Assessment to SPIL Writing Team Meeting </w:t>
      </w:r>
    </w:p>
    <w:p w14:paraId="55EBFB5B" w14:textId="382B8366" w:rsidR="00C14D6B" w:rsidRPr="00160F8A" w:rsidRDefault="00C14D6B" w:rsidP="00160F8A">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SPIL Writing team meets determines process/future meetings</w:t>
      </w:r>
    </w:p>
    <w:p w14:paraId="7E33B3F6" w14:textId="77777777" w:rsidR="006B2352" w:rsidRDefault="006B2352" w:rsidP="00C14D6B">
      <w:pPr>
        <w:rPr>
          <w:rFonts w:asciiTheme="minorHAnsi" w:hAnsiTheme="minorHAnsi" w:cstheme="minorHAnsi"/>
          <w:sz w:val="24"/>
          <w:szCs w:val="24"/>
        </w:rPr>
      </w:pPr>
    </w:p>
    <w:p w14:paraId="669A0DB7" w14:textId="242BB4BC" w:rsidR="00C14D6B" w:rsidRDefault="00C14D6B" w:rsidP="00C14D6B">
      <w:pPr>
        <w:rPr>
          <w:rFonts w:asciiTheme="minorHAnsi" w:hAnsiTheme="minorHAnsi" w:cstheme="minorHAnsi"/>
          <w:sz w:val="24"/>
          <w:szCs w:val="24"/>
        </w:rPr>
      </w:pPr>
      <w:r>
        <w:rPr>
          <w:rFonts w:asciiTheme="minorHAnsi" w:hAnsiTheme="minorHAnsi" w:cstheme="minorHAnsi"/>
          <w:sz w:val="24"/>
          <w:szCs w:val="24"/>
        </w:rPr>
        <w:t>March 2020</w:t>
      </w:r>
    </w:p>
    <w:p w14:paraId="3BC14A71" w14:textId="166C5591" w:rsidR="00C14D6B" w:rsidRDefault="00C14D6B" w:rsidP="00C14D6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Send draft to key organizations/partners for input (deadline for input is March 31)</w:t>
      </w:r>
    </w:p>
    <w:p w14:paraId="036D0A46" w14:textId="0BBC46B0" w:rsidR="00C14D6B" w:rsidRDefault="00C14D6B" w:rsidP="00C14D6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Hold virtual/public meetings</w:t>
      </w:r>
      <w:r w:rsidR="0061262A">
        <w:rPr>
          <w:rFonts w:asciiTheme="minorHAnsi" w:hAnsiTheme="minorHAnsi" w:cstheme="minorHAnsi"/>
          <w:sz w:val="24"/>
          <w:szCs w:val="24"/>
        </w:rPr>
        <w:t xml:space="preserve"> for further input into the draft SPIL</w:t>
      </w:r>
    </w:p>
    <w:p w14:paraId="6FBD21D8" w14:textId="52E63D75" w:rsidR="00C14D6B" w:rsidRDefault="00C14D6B" w:rsidP="00C14D6B">
      <w:pPr>
        <w:rPr>
          <w:rFonts w:asciiTheme="minorHAnsi" w:hAnsiTheme="minorHAnsi" w:cstheme="minorHAnsi"/>
          <w:sz w:val="24"/>
          <w:szCs w:val="24"/>
        </w:rPr>
      </w:pPr>
    </w:p>
    <w:p w14:paraId="65D08AF7" w14:textId="4B1D287C" w:rsidR="00C14D6B" w:rsidRDefault="00C14D6B" w:rsidP="00C14D6B">
      <w:pPr>
        <w:rPr>
          <w:rFonts w:asciiTheme="minorHAnsi" w:hAnsiTheme="minorHAnsi" w:cstheme="minorHAnsi"/>
          <w:sz w:val="24"/>
          <w:szCs w:val="24"/>
        </w:rPr>
      </w:pPr>
      <w:r>
        <w:rPr>
          <w:rFonts w:asciiTheme="minorHAnsi" w:hAnsiTheme="minorHAnsi" w:cstheme="minorHAnsi"/>
          <w:sz w:val="24"/>
          <w:szCs w:val="24"/>
        </w:rPr>
        <w:t>April 2020</w:t>
      </w:r>
    </w:p>
    <w:p w14:paraId="38A6EA4C" w14:textId="66CFFCEC" w:rsidR="00C14D6B" w:rsidRDefault="00C14D6B" w:rsidP="00C14D6B">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SPIL writing team completes SPIL for SILC Review</w:t>
      </w:r>
    </w:p>
    <w:p w14:paraId="5426E67D" w14:textId="5FE51829" w:rsidR="00C14D6B" w:rsidRDefault="00C14D6B" w:rsidP="00C14D6B">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Last week of SILC meeting to review SPIL</w:t>
      </w:r>
    </w:p>
    <w:p w14:paraId="72DCC4D1" w14:textId="5512CE7B" w:rsidR="00C14D6B" w:rsidRDefault="00C14D6B" w:rsidP="00C14D6B">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SPIL writing team shares with CILs for input</w:t>
      </w:r>
    </w:p>
    <w:p w14:paraId="3DD4442C" w14:textId="77777777" w:rsidR="00C14D6B" w:rsidRPr="00C14D6B" w:rsidRDefault="00C14D6B" w:rsidP="00C14D6B">
      <w:pPr>
        <w:rPr>
          <w:rFonts w:asciiTheme="minorHAnsi" w:hAnsiTheme="minorHAnsi" w:cstheme="minorHAnsi"/>
          <w:sz w:val="24"/>
          <w:szCs w:val="24"/>
        </w:rPr>
      </w:pPr>
    </w:p>
    <w:p w14:paraId="7A8C4BCD" w14:textId="0B868868" w:rsidR="00CA57B4" w:rsidRDefault="00C14D6B" w:rsidP="0058595B">
      <w:pPr>
        <w:rPr>
          <w:rFonts w:asciiTheme="minorHAnsi" w:hAnsiTheme="minorHAnsi" w:cstheme="minorHAnsi"/>
          <w:sz w:val="24"/>
          <w:szCs w:val="24"/>
        </w:rPr>
      </w:pPr>
      <w:r>
        <w:rPr>
          <w:rFonts w:asciiTheme="minorHAnsi" w:hAnsiTheme="minorHAnsi" w:cstheme="minorHAnsi"/>
          <w:sz w:val="24"/>
          <w:szCs w:val="24"/>
        </w:rPr>
        <w:t>May 2020</w:t>
      </w:r>
    </w:p>
    <w:p w14:paraId="05FC5101" w14:textId="3381A6E7" w:rsidR="0058595B" w:rsidRPr="00D103A6" w:rsidRDefault="0058595B" w:rsidP="0058595B">
      <w:pPr>
        <w:pStyle w:val="ListParagraph"/>
        <w:numPr>
          <w:ilvl w:val="0"/>
          <w:numId w:val="8"/>
        </w:numPr>
        <w:rPr>
          <w:rFonts w:asciiTheme="minorHAnsi" w:hAnsiTheme="minorHAnsi" w:cstheme="minorHAnsi"/>
          <w:sz w:val="24"/>
          <w:szCs w:val="24"/>
        </w:rPr>
      </w:pPr>
      <w:r w:rsidRPr="00D103A6">
        <w:rPr>
          <w:rFonts w:asciiTheme="minorHAnsi" w:hAnsiTheme="minorHAnsi" w:cstheme="minorHAnsi"/>
          <w:sz w:val="24"/>
          <w:szCs w:val="24"/>
        </w:rPr>
        <w:t>Final SPIL Draft to Partners for Approval</w:t>
      </w:r>
    </w:p>
    <w:p w14:paraId="35DF87A3" w14:textId="0FECC250" w:rsidR="00CA57B4" w:rsidRDefault="00CA57B4" w:rsidP="0058595B">
      <w:pPr>
        <w:rPr>
          <w:rFonts w:asciiTheme="minorHAnsi" w:hAnsiTheme="minorHAnsi" w:cstheme="minorHAnsi"/>
          <w:sz w:val="24"/>
          <w:szCs w:val="24"/>
        </w:rPr>
      </w:pPr>
    </w:p>
    <w:p w14:paraId="08E73B1A" w14:textId="6E9745FD" w:rsidR="00D103A6" w:rsidRDefault="00D103A6" w:rsidP="0058595B">
      <w:pPr>
        <w:rPr>
          <w:rFonts w:asciiTheme="minorHAnsi" w:hAnsiTheme="minorHAnsi" w:cstheme="minorHAnsi"/>
          <w:sz w:val="24"/>
          <w:szCs w:val="24"/>
        </w:rPr>
      </w:pPr>
      <w:r>
        <w:rPr>
          <w:rFonts w:asciiTheme="minorHAnsi" w:hAnsiTheme="minorHAnsi" w:cstheme="minorHAnsi"/>
          <w:sz w:val="24"/>
          <w:szCs w:val="24"/>
        </w:rPr>
        <w:t>June 2020</w:t>
      </w:r>
    </w:p>
    <w:p w14:paraId="3C64EF0D" w14:textId="3EE06FD7" w:rsidR="00D103A6" w:rsidRPr="00D103A6" w:rsidRDefault="00D103A6" w:rsidP="00D103A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SILC meeting – presentation and approval of SPIL</w:t>
      </w:r>
    </w:p>
    <w:p w14:paraId="4169729B" w14:textId="494D5276" w:rsidR="0058595B" w:rsidRPr="00D103A6" w:rsidRDefault="0058595B" w:rsidP="00D103A6">
      <w:pPr>
        <w:pStyle w:val="ListParagraph"/>
        <w:numPr>
          <w:ilvl w:val="0"/>
          <w:numId w:val="8"/>
        </w:numPr>
        <w:rPr>
          <w:rFonts w:asciiTheme="minorHAnsi" w:hAnsiTheme="minorHAnsi" w:cstheme="minorHAnsi"/>
          <w:sz w:val="24"/>
          <w:szCs w:val="24"/>
        </w:rPr>
      </w:pPr>
      <w:r w:rsidRPr="00D103A6">
        <w:rPr>
          <w:rFonts w:asciiTheme="minorHAnsi" w:hAnsiTheme="minorHAnsi" w:cstheme="minorHAnsi"/>
          <w:sz w:val="24"/>
          <w:szCs w:val="24"/>
        </w:rPr>
        <w:t>Signatures Secured – June 15, 2020</w:t>
      </w:r>
    </w:p>
    <w:p w14:paraId="58546192" w14:textId="4471C4BC" w:rsidR="00315AB8" w:rsidRPr="00D103A6" w:rsidRDefault="0058595B" w:rsidP="00D103A6">
      <w:pPr>
        <w:pStyle w:val="ListParagraph"/>
        <w:numPr>
          <w:ilvl w:val="0"/>
          <w:numId w:val="8"/>
        </w:numPr>
        <w:rPr>
          <w:rFonts w:asciiTheme="minorHAnsi" w:hAnsiTheme="minorHAnsi" w:cstheme="minorHAnsi"/>
          <w:sz w:val="24"/>
          <w:szCs w:val="24"/>
        </w:rPr>
      </w:pPr>
      <w:r w:rsidRPr="00D103A6">
        <w:rPr>
          <w:rFonts w:asciiTheme="minorHAnsi" w:hAnsiTheme="minorHAnsi" w:cstheme="minorHAnsi"/>
          <w:sz w:val="24"/>
          <w:szCs w:val="24"/>
        </w:rPr>
        <w:t>SPIL Submitted to ACL – No later than June 30, 2020</w:t>
      </w:r>
    </w:p>
    <w:sectPr w:rsidR="00315AB8" w:rsidRPr="00D103A6" w:rsidSect="00010BAD">
      <w:pgSz w:w="12240" w:h="15840" w:code="1"/>
      <w:pgMar w:top="1440" w:right="1440" w:bottom="1440" w:left="1440" w:header="720" w:footer="720" w:gutter="0"/>
      <w:paperSrc w:first="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A96"/>
    <w:multiLevelType w:val="hybridMultilevel"/>
    <w:tmpl w:val="5F76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68C4"/>
    <w:multiLevelType w:val="hybridMultilevel"/>
    <w:tmpl w:val="020E2406"/>
    <w:lvl w:ilvl="0" w:tplc="4490CA2E">
      <w:start w:val="1"/>
      <w:numFmt w:val="bullet"/>
      <w:lvlText w:val="•"/>
      <w:lvlJc w:val="left"/>
      <w:pPr>
        <w:tabs>
          <w:tab w:val="num" w:pos="720"/>
        </w:tabs>
        <w:ind w:left="720" w:hanging="360"/>
      </w:pPr>
      <w:rPr>
        <w:rFonts w:ascii="Times New Roman" w:hAnsi="Times New Roman" w:hint="default"/>
      </w:rPr>
    </w:lvl>
    <w:lvl w:ilvl="1" w:tplc="CB061B98" w:tentative="1">
      <w:start w:val="1"/>
      <w:numFmt w:val="bullet"/>
      <w:lvlText w:val="•"/>
      <w:lvlJc w:val="left"/>
      <w:pPr>
        <w:tabs>
          <w:tab w:val="num" w:pos="1440"/>
        </w:tabs>
        <w:ind w:left="1440" w:hanging="360"/>
      </w:pPr>
      <w:rPr>
        <w:rFonts w:ascii="Times New Roman" w:hAnsi="Times New Roman" w:hint="default"/>
      </w:rPr>
    </w:lvl>
    <w:lvl w:ilvl="2" w:tplc="08E6A76C" w:tentative="1">
      <w:start w:val="1"/>
      <w:numFmt w:val="bullet"/>
      <w:lvlText w:val="•"/>
      <w:lvlJc w:val="left"/>
      <w:pPr>
        <w:tabs>
          <w:tab w:val="num" w:pos="2160"/>
        </w:tabs>
        <w:ind w:left="2160" w:hanging="360"/>
      </w:pPr>
      <w:rPr>
        <w:rFonts w:ascii="Times New Roman" w:hAnsi="Times New Roman" w:hint="default"/>
      </w:rPr>
    </w:lvl>
    <w:lvl w:ilvl="3" w:tplc="778EDF3C" w:tentative="1">
      <w:start w:val="1"/>
      <w:numFmt w:val="bullet"/>
      <w:lvlText w:val="•"/>
      <w:lvlJc w:val="left"/>
      <w:pPr>
        <w:tabs>
          <w:tab w:val="num" w:pos="2880"/>
        </w:tabs>
        <w:ind w:left="2880" w:hanging="360"/>
      </w:pPr>
      <w:rPr>
        <w:rFonts w:ascii="Times New Roman" w:hAnsi="Times New Roman" w:hint="default"/>
      </w:rPr>
    </w:lvl>
    <w:lvl w:ilvl="4" w:tplc="8EC6E746" w:tentative="1">
      <w:start w:val="1"/>
      <w:numFmt w:val="bullet"/>
      <w:lvlText w:val="•"/>
      <w:lvlJc w:val="left"/>
      <w:pPr>
        <w:tabs>
          <w:tab w:val="num" w:pos="3600"/>
        </w:tabs>
        <w:ind w:left="3600" w:hanging="360"/>
      </w:pPr>
      <w:rPr>
        <w:rFonts w:ascii="Times New Roman" w:hAnsi="Times New Roman" w:hint="default"/>
      </w:rPr>
    </w:lvl>
    <w:lvl w:ilvl="5" w:tplc="F416ABA4" w:tentative="1">
      <w:start w:val="1"/>
      <w:numFmt w:val="bullet"/>
      <w:lvlText w:val="•"/>
      <w:lvlJc w:val="left"/>
      <w:pPr>
        <w:tabs>
          <w:tab w:val="num" w:pos="4320"/>
        </w:tabs>
        <w:ind w:left="4320" w:hanging="360"/>
      </w:pPr>
      <w:rPr>
        <w:rFonts w:ascii="Times New Roman" w:hAnsi="Times New Roman" w:hint="default"/>
      </w:rPr>
    </w:lvl>
    <w:lvl w:ilvl="6" w:tplc="50F8C4D2" w:tentative="1">
      <w:start w:val="1"/>
      <w:numFmt w:val="bullet"/>
      <w:lvlText w:val="•"/>
      <w:lvlJc w:val="left"/>
      <w:pPr>
        <w:tabs>
          <w:tab w:val="num" w:pos="5040"/>
        </w:tabs>
        <w:ind w:left="5040" w:hanging="360"/>
      </w:pPr>
      <w:rPr>
        <w:rFonts w:ascii="Times New Roman" w:hAnsi="Times New Roman" w:hint="default"/>
      </w:rPr>
    </w:lvl>
    <w:lvl w:ilvl="7" w:tplc="274254FC" w:tentative="1">
      <w:start w:val="1"/>
      <w:numFmt w:val="bullet"/>
      <w:lvlText w:val="•"/>
      <w:lvlJc w:val="left"/>
      <w:pPr>
        <w:tabs>
          <w:tab w:val="num" w:pos="5760"/>
        </w:tabs>
        <w:ind w:left="5760" w:hanging="360"/>
      </w:pPr>
      <w:rPr>
        <w:rFonts w:ascii="Times New Roman" w:hAnsi="Times New Roman" w:hint="default"/>
      </w:rPr>
    </w:lvl>
    <w:lvl w:ilvl="8" w:tplc="BF56C0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531F"/>
    <w:multiLevelType w:val="hybridMultilevel"/>
    <w:tmpl w:val="48567C60"/>
    <w:lvl w:ilvl="0" w:tplc="D5362DD8">
      <w:start w:val="1"/>
      <w:numFmt w:val="bullet"/>
      <w:lvlText w:val="•"/>
      <w:lvlJc w:val="left"/>
      <w:pPr>
        <w:tabs>
          <w:tab w:val="num" w:pos="720"/>
        </w:tabs>
        <w:ind w:left="720" w:hanging="360"/>
      </w:pPr>
      <w:rPr>
        <w:rFonts w:ascii="Arial" w:hAnsi="Arial" w:hint="default"/>
      </w:rPr>
    </w:lvl>
    <w:lvl w:ilvl="1" w:tplc="2D7AECDA" w:tentative="1">
      <w:start w:val="1"/>
      <w:numFmt w:val="bullet"/>
      <w:lvlText w:val="•"/>
      <w:lvlJc w:val="left"/>
      <w:pPr>
        <w:tabs>
          <w:tab w:val="num" w:pos="1440"/>
        </w:tabs>
        <w:ind w:left="1440" w:hanging="360"/>
      </w:pPr>
      <w:rPr>
        <w:rFonts w:ascii="Arial" w:hAnsi="Arial" w:hint="default"/>
      </w:rPr>
    </w:lvl>
    <w:lvl w:ilvl="2" w:tplc="191EFD92" w:tentative="1">
      <w:start w:val="1"/>
      <w:numFmt w:val="bullet"/>
      <w:lvlText w:val="•"/>
      <w:lvlJc w:val="left"/>
      <w:pPr>
        <w:tabs>
          <w:tab w:val="num" w:pos="2160"/>
        </w:tabs>
        <w:ind w:left="2160" w:hanging="360"/>
      </w:pPr>
      <w:rPr>
        <w:rFonts w:ascii="Arial" w:hAnsi="Arial" w:hint="default"/>
      </w:rPr>
    </w:lvl>
    <w:lvl w:ilvl="3" w:tplc="4F0012D2" w:tentative="1">
      <w:start w:val="1"/>
      <w:numFmt w:val="bullet"/>
      <w:lvlText w:val="•"/>
      <w:lvlJc w:val="left"/>
      <w:pPr>
        <w:tabs>
          <w:tab w:val="num" w:pos="2880"/>
        </w:tabs>
        <w:ind w:left="2880" w:hanging="360"/>
      </w:pPr>
      <w:rPr>
        <w:rFonts w:ascii="Arial" w:hAnsi="Arial" w:hint="default"/>
      </w:rPr>
    </w:lvl>
    <w:lvl w:ilvl="4" w:tplc="404E7C56" w:tentative="1">
      <w:start w:val="1"/>
      <w:numFmt w:val="bullet"/>
      <w:lvlText w:val="•"/>
      <w:lvlJc w:val="left"/>
      <w:pPr>
        <w:tabs>
          <w:tab w:val="num" w:pos="3600"/>
        </w:tabs>
        <w:ind w:left="3600" w:hanging="360"/>
      </w:pPr>
      <w:rPr>
        <w:rFonts w:ascii="Arial" w:hAnsi="Arial" w:hint="default"/>
      </w:rPr>
    </w:lvl>
    <w:lvl w:ilvl="5" w:tplc="8E9C8702" w:tentative="1">
      <w:start w:val="1"/>
      <w:numFmt w:val="bullet"/>
      <w:lvlText w:val="•"/>
      <w:lvlJc w:val="left"/>
      <w:pPr>
        <w:tabs>
          <w:tab w:val="num" w:pos="4320"/>
        </w:tabs>
        <w:ind w:left="4320" w:hanging="360"/>
      </w:pPr>
      <w:rPr>
        <w:rFonts w:ascii="Arial" w:hAnsi="Arial" w:hint="default"/>
      </w:rPr>
    </w:lvl>
    <w:lvl w:ilvl="6" w:tplc="F8FEF470" w:tentative="1">
      <w:start w:val="1"/>
      <w:numFmt w:val="bullet"/>
      <w:lvlText w:val="•"/>
      <w:lvlJc w:val="left"/>
      <w:pPr>
        <w:tabs>
          <w:tab w:val="num" w:pos="5040"/>
        </w:tabs>
        <w:ind w:left="5040" w:hanging="360"/>
      </w:pPr>
      <w:rPr>
        <w:rFonts w:ascii="Arial" w:hAnsi="Arial" w:hint="default"/>
      </w:rPr>
    </w:lvl>
    <w:lvl w:ilvl="7" w:tplc="0CFEA6AA" w:tentative="1">
      <w:start w:val="1"/>
      <w:numFmt w:val="bullet"/>
      <w:lvlText w:val="•"/>
      <w:lvlJc w:val="left"/>
      <w:pPr>
        <w:tabs>
          <w:tab w:val="num" w:pos="5760"/>
        </w:tabs>
        <w:ind w:left="5760" w:hanging="360"/>
      </w:pPr>
      <w:rPr>
        <w:rFonts w:ascii="Arial" w:hAnsi="Arial" w:hint="default"/>
      </w:rPr>
    </w:lvl>
    <w:lvl w:ilvl="8" w:tplc="778CBC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F474AD"/>
    <w:multiLevelType w:val="hybridMultilevel"/>
    <w:tmpl w:val="02A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935E3"/>
    <w:multiLevelType w:val="hybridMultilevel"/>
    <w:tmpl w:val="F9748B70"/>
    <w:lvl w:ilvl="0" w:tplc="F1B07006">
      <w:start w:val="1"/>
      <w:numFmt w:val="decimal"/>
      <w:lvlText w:val="%1."/>
      <w:lvlJc w:val="left"/>
      <w:pPr>
        <w:tabs>
          <w:tab w:val="num" w:pos="720"/>
        </w:tabs>
        <w:ind w:left="720" w:hanging="360"/>
      </w:pPr>
    </w:lvl>
    <w:lvl w:ilvl="1" w:tplc="2B721B9A" w:tentative="1">
      <w:start w:val="1"/>
      <w:numFmt w:val="decimal"/>
      <w:lvlText w:val="%2."/>
      <w:lvlJc w:val="left"/>
      <w:pPr>
        <w:tabs>
          <w:tab w:val="num" w:pos="1440"/>
        </w:tabs>
        <w:ind w:left="1440" w:hanging="360"/>
      </w:pPr>
    </w:lvl>
    <w:lvl w:ilvl="2" w:tplc="254C33A6" w:tentative="1">
      <w:start w:val="1"/>
      <w:numFmt w:val="decimal"/>
      <w:lvlText w:val="%3."/>
      <w:lvlJc w:val="left"/>
      <w:pPr>
        <w:tabs>
          <w:tab w:val="num" w:pos="2160"/>
        </w:tabs>
        <w:ind w:left="2160" w:hanging="360"/>
      </w:pPr>
    </w:lvl>
    <w:lvl w:ilvl="3" w:tplc="F0582856" w:tentative="1">
      <w:start w:val="1"/>
      <w:numFmt w:val="decimal"/>
      <w:lvlText w:val="%4."/>
      <w:lvlJc w:val="left"/>
      <w:pPr>
        <w:tabs>
          <w:tab w:val="num" w:pos="2880"/>
        </w:tabs>
        <w:ind w:left="2880" w:hanging="360"/>
      </w:pPr>
    </w:lvl>
    <w:lvl w:ilvl="4" w:tplc="D3AE650E" w:tentative="1">
      <w:start w:val="1"/>
      <w:numFmt w:val="decimal"/>
      <w:lvlText w:val="%5."/>
      <w:lvlJc w:val="left"/>
      <w:pPr>
        <w:tabs>
          <w:tab w:val="num" w:pos="3600"/>
        </w:tabs>
        <w:ind w:left="3600" w:hanging="360"/>
      </w:pPr>
    </w:lvl>
    <w:lvl w:ilvl="5" w:tplc="1EC86198" w:tentative="1">
      <w:start w:val="1"/>
      <w:numFmt w:val="decimal"/>
      <w:lvlText w:val="%6."/>
      <w:lvlJc w:val="left"/>
      <w:pPr>
        <w:tabs>
          <w:tab w:val="num" w:pos="4320"/>
        </w:tabs>
        <w:ind w:left="4320" w:hanging="360"/>
      </w:pPr>
    </w:lvl>
    <w:lvl w:ilvl="6" w:tplc="6B2A97FC" w:tentative="1">
      <w:start w:val="1"/>
      <w:numFmt w:val="decimal"/>
      <w:lvlText w:val="%7."/>
      <w:lvlJc w:val="left"/>
      <w:pPr>
        <w:tabs>
          <w:tab w:val="num" w:pos="5040"/>
        </w:tabs>
        <w:ind w:left="5040" w:hanging="360"/>
      </w:pPr>
    </w:lvl>
    <w:lvl w:ilvl="7" w:tplc="1CAA2AF6" w:tentative="1">
      <w:start w:val="1"/>
      <w:numFmt w:val="decimal"/>
      <w:lvlText w:val="%8."/>
      <w:lvlJc w:val="left"/>
      <w:pPr>
        <w:tabs>
          <w:tab w:val="num" w:pos="5760"/>
        </w:tabs>
        <w:ind w:left="5760" w:hanging="360"/>
      </w:pPr>
    </w:lvl>
    <w:lvl w:ilvl="8" w:tplc="97540BA2" w:tentative="1">
      <w:start w:val="1"/>
      <w:numFmt w:val="decimal"/>
      <w:lvlText w:val="%9."/>
      <w:lvlJc w:val="left"/>
      <w:pPr>
        <w:tabs>
          <w:tab w:val="num" w:pos="6480"/>
        </w:tabs>
        <w:ind w:left="6480" w:hanging="360"/>
      </w:pPr>
    </w:lvl>
  </w:abstractNum>
  <w:abstractNum w:abstractNumId="8" w15:restartNumberingAfterBreak="0">
    <w:nsid w:val="63BF717B"/>
    <w:multiLevelType w:val="hybridMultilevel"/>
    <w:tmpl w:val="AC12CA06"/>
    <w:lvl w:ilvl="0" w:tplc="EDBE5722">
      <w:start w:val="1"/>
      <w:numFmt w:val="bullet"/>
      <w:lvlText w:val="•"/>
      <w:lvlJc w:val="left"/>
      <w:pPr>
        <w:tabs>
          <w:tab w:val="num" w:pos="720"/>
        </w:tabs>
        <w:ind w:left="720" w:hanging="360"/>
      </w:pPr>
      <w:rPr>
        <w:rFonts w:ascii="Arial" w:hAnsi="Arial" w:hint="default"/>
      </w:rPr>
    </w:lvl>
    <w:lvl w:ilvl="1" w:tplc="49024A84" w:tentative="1">
      <w:start w:val="1"/>
      <w:numFmt w:val="bullet"/>
      <w:lvlText w:val="•"/>
      <w:lvlJc w:val="left"/>
      <w:pPr>
        <w:tabs>
          <w:tab w:val="num" w:pos="1440"/>
        </w:tabs>
        <w:ind w:left="1440" w:hanging="360"/>
      </w:pPr>
      <w:rPr>
        <w:rFonts w:ascii="Arial" w:hAnsi="Arial" w:hint="default"/>
      </w:rPr>
    </w:lvl>
    <w:lvl w:ilvl="2" w:tplc="16D4055E" w:tentative="1">
      <w:start w:val="1"/>
      <w:numFmt w:val="bullet"/>
      <w:lvlText w:val="•"/>
      <w:lvlJc w:val="left"/>
      <w:pPr>
        <w:tabs>
          <w:tab w:val="num" w:pos="2160"/>
        </w:tabs>
        <w:ind w:left="2160" w:hanging="360"/>
      </w:pPr>
      <w:rPr>
        <w:rFonts w:ascii="Arial" w:hAnsi="Arial" w:hint="default"/>
      </w:rPr>
    </w:lvl>
    <w:lvl w:ilvl="3" w:tplc="3AB6EB60" w:tentative="1">
      <w:start w:val="1"/>
      <w:numFmt w:val="bullet"/>
      <w:lvlText w:val="•"/>
      <w:lvlJc w:val="left"/>
      <w:pPr>
        <w:tabs>
          <w:tab w:val="num" w:pos="2880"/>
        </w:tabs>
        <w:ind w:left="2880" w:hanging="360"/>
      </w:pPr>
      <w:rPr>
        <w:rFonts w:ascii="Arial" w:hAnsi="Arial" w:hint="default"/>
      </w:rPr>
    </w:lvl>
    <w:lvl w:ilvl="4" w:tplc="6E08912A" w:tentative="1">
      <w:start w:val="1"/>
      <w:numFmt w:val="bullet"/>
      <w:lvlText w:val="•"/>
      <w:lvlJc w:val="left"/>
      <w:pPr>
        <w:tabs>
          <w:tab w:val="num" w:pos="3600"/>
        </w:tabs>
        <w:ind w:left="3600" w:hanging="360"/>
      </w:pPr>
      <w:rPr>
        <w:rFonts w:ascii="Arial" w:hAnsi="Arial" w:hint="default"/>
      </w:rPr>
    </w:lvl>
    <w:lvl w:ilvl="5" w:tplc="825A2CBC" w:tentative="1">
      <w:start w:val="1"/>
      <w:numFmt w:val="bullet"/>
      <w:lvlText w:val="•"/>
      <w:lvlJc w:val="left"/>
      <w:pPr>
        <w:tabs>
          <w:tab w:val="num" w:pos="4320"/>
        </w:tabs>
        <w:ind w:left="4320" w:hanging="360"/>
      </w:pPr>
      <w:rPr>
        <w:rFonts w:ascii="Arial" w:hAnsi="Arial" w:hint="default"/>
      </w:rPr>
    </w:lvl>
    <w:lvl w:ilvl="6" w:tplc="8E42E8E2" w:tentative="1">
      <w:start w:val="1"/>
      <w:numFmt w:val="bullet"/>
      <w:lvlText w:val="•"/>
      <w:lvlJc w:val="left"/>
      <w:pPr>
        <w:tabs>
          <w:tab w:val="num" w:pos="5040"/>
        </w:tabs>
        <w:ind w:left="5040" w:hanging="360"/>
      </w:pPr>
      <w:rPr>
        <w:rFonts w:ascii="Arial" w:hAnsi="Arial" w:hint="default"/>
      </w:rPr>
    </w:lvl>
    <w:lvl w:ilvl="7" w:tplc="BD10A2A8" w:tentative="1">
      <w:start w:val="1"/>
      <w:numFmt w:val="bullet"/>
      <w:lvlText w:val="•"/>
      <w:lvlJc w:val="left"/>
      <w:pPr>
        <w:tabs>
          <w:tab w:val="num" w:pos="5760"/>
        </w:tabs>
        <w:ind w:left="5760" w:hanging="360"/>
      </w:pPr>
      <w:rPr>
        <w:rFonts w:ascii="Arial" w:hAnsi="Arial" w:hint="default"/>
      </w:rPr>
    </w:lvl>
    <w:lvl w:ilvl="8" w:tplc="75E09E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FE1B72"/>
    <w:multiLevelType w:val="hybridMultilevel"/>
    <w:tmpl w:val="1DC0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07811"/>
    <w:multiLevelType w:val="multilevel"/>
    <w:tmpl w:val="FD229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765958"/>
    <w:multiLevelType w:val="hybridMultilevel"/>
    <w:tmpl w:val="B2A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219C5"/>
    <w:multiLevelType w:val="hybridMultilevel"/>
    <w:tmpl w:val="8876C1C0"/>
    <w:lvl w:ilvl="0" w:tplc="8EC80A56">
      <w:start w:val="1"/>
      <w:numFmt w:val="bullet"/>
      <w:lvlText w:val="•"/>
      <w:lvlJc w:val="left"/>
      <w:pPr>
        <w:tabs>
          <w:tab w:val="num" w:pos="720"/>
        </w:tabs>
        <w:ind w:left="720" w:hanging="360"/>
      </w:pPr>
      <w:rPr>
        <w:rFonts w:ascii="Arial" w:hAnsi="Arial" w:hint="default"/>
      </w:rPr>
    </w:lvl>
    <w:lvl w:ilvl="1" w:tplc="D9E6D5FA" w:tentative="1">
      <w:start w:val="1"/>
      <w:numFmt w:val="bullet"/>
      <w:lvlText w:val="•"/>
      <w:lvlJc w:val="left"/>
      <w:pPr>
        <w:tabs>
          <w:tab w:val="num" w:pos="1440"/>
        </w:tabs>
        <w:ind w:left="1440" w:hanging="360"/>
      </w:pPr>
      <w:rPr>
        <w:rFonts w:ascii="Arial" w:hAnsi="Arial" w:hint="default"/>
      </w:rPr>
    </w:lvl>
    <w:lvl w:ilvl="2" w:tplc="7714C744" w:tentative="1">
      <w:start w:val="1"/>
      <w:numFmt w:val="bullet"/>
      <w:lvlText w:val="•"/>
      <w:lvlJc w:val="left"/>
      <w:pPr>
        <w:tabs>
          <w:tab w:val="num" w:pos="2160"/>
        </w:tabs>
        <w:ind w:left="2160" w:hanging="360"/>
      </w:pPr>
      <w:rPr>
        <w:rFonts w:ascii="Arial" w:hAnsi="Arial" w:hint="default"/>
      </w:rPr>
    </w:lvl>
    <w:lvl w:ilvl="3" w:tplc="1292AFBA" w:tentative="1">
      <w:start w:val="1"/>
      <w:numFmt w:val="bullet"/>
      <w:lvlText w:val="•"/>
      <w:lvlJc w:val="left"/>
      <w:pPr>
        <w:tabs>
          <w:tab w:val="num" w:pos="2880"/>
        </w:tabs>
        <w:ind w:left="2880" w:hanging="360"/>
      </w:pPr>
      <w:rPr>
        <w:rFonts w:ascii="Arial" w:hAnsi="Arial" w:hint="default"/>
      </w:rPr>
    </w:lvl>
    <w:lvl w:ilvl="4" w:tplc="E0CCA816" w:tentative="1">
      <w:start w:val="1"/>
      <w:numFmt w:val="bullet"/>
      <w:lvlText w:val="•"/>
      <w:lvlJc w:val="left"/>
      <w:pPr>
        <w:tabs>
          <w:tab w:val="num" w:pos="3600"/>
        </w:tabs>
        <w:ind w:left="3600" w:hanging="360"/>
      </w:pPr>
      <w:rPr>
        <w:rFonts w:ascii="Arial" w:hAnsi="Arial" w:hint="default"/>
      </w:rPr>
    </w:lvl>
    <w:lvl w:ilvl="5" w:tplc="01D6BE02" w:tentative="1">
      <w:start w:val="1"/>
      <w:numFmt w:val="bullet"/>
      <w:lvlText w:val="•"/>
      <w:lvlJc w:val="left"/>
      <w:pPr>
        <w:tabs>
          <w:tab w:val="num" w:pos="4320"/>
        </w:tabs>
        <w:ind w:left="4320" w:hanging="360"/>
      </w:pPr>
      <w:rPr>
        <w:rFonts w:ascii="Arial" w:hAnsi="Arial" w:hint="default"/>
      </w:rPr>
    </w:lvl>
    <w:lvl w:ilvl="6" w:tplc="0C824E20" w:tentative="1">
      <w:start w:val="1"/>
      <w:numFmt w:val="bullet"/>
      <w:lvlText w:val="•"/>
      <w:lvlJc w:val="left"/>
      <w:pPr>
        <w:tabs>
          <w:tab w:val="num" w:pos="5040"/>
        </w:tabs>
        <w:ind w:left="5040" w:hanging="360"/>
      </w:pPr>
      <w:rPr>
        <w:rFonts w:ascii="Arial" w:hAnsi="Arial" w:hint="default"/>
      </w:rPr>
    </w:lvl>
    <w:lvl w:ilvl="7" w:tplc="BB5E988C" w:tentative="1">
      <w:start w:val="1"/>
      <w:numFmt w:val="bullet"/>
      <w:lvlText w:val="•"/>
      <w:lvlJc w:val="left"/>
      <w:pPr>
        <w:tabs>
          <w:tab w:val="num" w:pos="5760"/>
        </w:tabs>
        <w:ind w:left="5760" w:hanging="360"/>
      </w:pPr>
      <w:rPr>
        <w:rFonts w:ascii="Arial" w:hAnsi="Arial" w:hint="default"/>
      </w:rPr>
    </w:lvl>
    <w:lvl w:ilvl="8" w:tplc="B91CE7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D62218"/>
    <w:multiLevelType w:val="hybridMultilevel"/>
    <w:tmpl w:val="400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3"/>
  </w:num>
  <w:num w:numId="6">
    <w:abstractNumId w:val="5"/>
  </w:num>
  <w:num w:numId="7">
    <w:abstractNumId w:val="11"/>
  </w:num>
  <w:num w:numId="8">
    <w:abstractNumId w:val="13"/>
  </w:num>
  <w:num w:numId="9">
    <w:abstractNumId w:val="10"/>
  </w:num>
  <w:num w:numId="10">
    <w:abstractNumId w:val="4"/>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5B"/>
    <w:rsid w:val="00010BAD"/>
    <w:rsid w:val="000F06C2"/>
    <w:rsid w:val="00160F8A"/>
    <w:rsid w:val="002B79A1"/>
    <w:rsid w:val="00315AB8"/>
    <w:rsid w:val="0058595B"/>
    <w:rsid w:val="0061262A"/>
    <w:rsid w:val="00697265"/>
    <w:rsid w:val="006B2352"/>
    <w:rsid w:val="007614E7"/>
    <w:rsid w:val="0080349F"/>
    <w:rsid w:val="009870F1"/>
    <w:rsid w:val="00AE2E09"/>
    <w:rsid w:val="00C14D6B"/>
    <w:rsid w:val="00CA57B4"/>
    <w:rsid w:val="00D103A6"/>
    <w:rsid w:val="00E339A6"/>
    <w:rsid w:val="00E76C83"/>
    <w:rsid w:val="00F3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506"/>
  <w15:chartTrackingRefBased/>
  <w15:docId w15:val="{5F73CB4E-012F-49C3-9A1D-E3411E93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95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1789">
      <w:bodyDiv w:val="1"/>
      <w:marLeft w:val="0"/>
      <w:marRight w:val="0"/>
      <w:marTop w:val="0"/>
      <w:marBottom w:val="0"/>
      <w:divBdr>
        <w:top w:val="none" w:sz="0" w:space="0" w:color="auto"/>
        <w:left w:val="none" w:sz="0" w:space="0" w:color="auto"/>
        <w:bottom w:val="none" w:sz="0" w:space="0" w:color="auto"/>
        <w:right w:val="none" w:sz="0" w:space="0" w:color="auto"/>
      </w:divBdr>
      <w:divsChild>
        <w:div w:id="143398925">
          <w:marLeft w:val="403"/>
          <w:marRight w:val="0"/>
          <w:marTop w:val="115"/>
          <w:marBottom w:val="0"/>
          <w:divBdr>
            <w:top w:val="none" w:sz="0" w:space="0" w:color="auto"/>
            <w:left w:val="none" w:sz="0" w:space="0" w:color="auto"/>
            <w:bottom w:val="none" w:sz="0" w:space="0" w:color="auto"/>
            <w:right w:val="none" w:sz="0" w:space="0" w:color="auto"/>
          </w:divBdr>
        </w:div>
        <w:div w:id="560091606">
          <w:marLeft w:val="403"/>
          <w:marRight w:val="0"/>
          <w:marTop w:val="115"/>
          <w:marBottom w:val="0"/>
          <w:divBdr>
            <w:top w:val="none" w:sz="0" w:space="0" w:color="auto"/>
            <w:left w:val="none" w:sz="0" w:space="0" w:color="auto"/>
            <w:bottom w:val="none" w:sz="0" w:space="0" w:color="auto"/>
            <w:right w:val="none" w:sz="0" w:space="0" w:color="auto"/>
          </w:divBdr>
        </w:div>
        <w:div w:id="319114441">
          <w:marLeft w:val="403"/>
          <w:marRight w:val="0"/>
          <w:marTop w:val="115"/>
          <w:marBottom w:val="0"/>
          <w:divBdr>
            <w:top w:val="none" w:sz="0" w:space="0" w:color="auto"/>
            <w:left w:val="none" w:sz="0" w:space="0" w:color="auto"/>
            <w:bottom w:val="none" w:sz="0" w:space="0" w:color="auto"/>
            <w:right w:val="none" w:sz="0" w:space="0" w:color="auto"/>
          </w:divBdr>
        </w:div>
        <w:div w:id="1151870218">
          <w:marLeft w:val="403"/>
          <w:marRight w:val="0"/>
          <w:marTop w:val="115"/>
          <w:marBottom w:val="0"/>
          <w:divBdr>
            <w:top w:val="none" w:sz="0" w:space="0" w:color="auto"/>
            <w:left w:val="none" w:sz="0" w:space="0" w:color="auto"/>
            <w:bottom w:val="none" w:sz="0" w:space="0" w:color="auto"/>
            <w:right w:val="none" w:sz="0" w:space="0" w:color="auto"/>
          </w:divBdr>
        </w:div>
        <w:div w:id="281108250">
          <w:marLeft w:val="403"/>
          <w:marRight w:val="0"/>
          <w:marTop w:val="115"/>
          <w:marBottom w:val="0"/>
          <w:divBdr>
            <w:top w:val="none" w:sz="0" w:space="0" w:color="auto"/>
            <w:left w:val="none" w:sz="0" w:space="0" w:color="auto"/>
            <w:bottom w:val="none" w:sz="0" w:space="0" w:color="auto"/>
            <w:right w:val="none" w:sz="0" w:space="0" w:color="auto"/>
          </w:divBdr>
        </w:div>
      </w:divsChild>
    </w:div>
    <w:div w:id="765228456">
      <w:bodyDiv w:val="1"/>
      <w:marLeft w:val="0"/>
      <w:marRight w:val="0"/>
      <w:marTop w:val="0"/>
      <w:marBottom w:val="0"/>
      <w:divBdr>
        <w:top w:val="none" w:sz="0" w:space="0" w:color="auto"/>
        <w:left w:val="none" w:sz="0" w:space="0" w:color="auto"/>
        <w:bottom w:val="none" w:sz="0" w:space="0" w:color="auto"/>
        <w:right w:val="none" w:sz="0" w:space="0" w:color="auto"/>
      </w:divBdr>
      <w:divsChild>
        <w:div w:id="1904832314">
          <w:marLeft w:val="403"/>
          <w:marRight w:val="0"/>
          <w:marTop w:val="115"/>
          <w:marBottom w:val="0"/>
          <w:divBdr>
            <w:top w:val="none" w:sz="0" w:space="0" w:color="auto"/>
            <w:left w:val="none" w:sz="0" w:space="0" w:color="auto"/>
            <w:bottom w:val="none" w:sz="0" w:space="0" w:color="auto"/>
            <w:right w:val="none" w:sz="0" w:space="0" w:color="auto"/>
          </w:divBdr>
        </w:div>
        <w:div w:id="1153255630">
          <w:marLeft w:val="403"/>
          <w:marRight w:val="0"/>
          <w:marTop w:val="115"/>
          <w:marBottom w:val="0"/>
          <w:divBdr>
            <w:top w:val="none" w:sz="0" w:space="0" w:color="auto"/>
            <w:left w:val="none" w:sz="0" w:space="0" w:color="auto"/>
            <w:bottom w:val="none" w:sz="0" w:space="0" w:color="auto"/>
            <w:right w:val="none" w:sz="0" w:space="0" w:color="auto"/>
          </w:divBdr>
        </w:div>
        <w:div w:id="283972771">
          <w:marLeft w:val="403"/>
          <w:marRight w:val="0"/>
          <w:marTop w:val="115"/>
          <w:marBottom w:val="0"/>
          <w:divBdr>
            <w:top w:val="none" w:sz="0" w:space="0" w:color="auto"/>
            <w:left w:val="none" w:sz="0" w:space="0" w:color="auto"/>
            <w:bottom w:val="none" w:sz="0" w:space="0" w:color="auto"/>
            <w:right w:val="none" w:sz="0" w:space="0" w:color="auto"/>
          </w:divBdr>
        </w:div>
        <w:div w:id="1561399607">
          <w:marLeft w:val="403"/>
          <w:marRight w:val="0"/>
          <w:marTop w:val="115"/>
          <w:marBottom w:val="0"/>
          <w:divBdr>
            <w:top w:val="none" w:sz="0" w:space="0" w:color="auto"/>
            <w:left w:val="none" w:sz="0" w:space="0" w:color="auto"/>
            <w:bottom w:val="none" w:sz="0" w:space="0" w:color="auto"/>
            <w:right w:val="none" w:sz="0" w:space="0" w:color="auto"/>
          </w:divBdr>
        </w:div>
        <w:div w:id="485391326">
          <w:marLeft w:val="403"/>
          <w:marRight w:val="0"/>
          <w:marTop w:val="115"/>
          <w:marBottom w:val="0"/>
          <w:divBdr>
            <w:top w:val="none" w:sz="0" w:space="0" w:color="auto"/>
            <w:left w:val="none" w:sz="0" w:space="0" w:color="auto"/>
            <w:bottom w:val="none" w:sz="0" w:space="0" w:color="auto"/>
            <w:right w:val="none" w:sz="0" w:space="0" w:color="auto"/>
          </w:divBdr>
        </w:div>
      </w:divsChild>
    </w:div>
    <w:div w:id="924650747">
      <w:bodyDiv w:val="1"/>
      <w:marLeft w:val="0"/>
      <w:marRight w:val="0"/>
      <w:marTop w:val="0"/>
      <w:marBottom w:val="0"/>
      <w:divBdr>
        <w:top w:val="none" w:sz="0" w:space="0" w:color="auto"/>
        <w:left w:val="none" w:sz="0" w:space="0" w:color="auto"/>
        <w:bottom w:val="none" w:sz="0" w:space="0" w:color="auto"/>
        <w:right w:val="none" w:sz="0" w:space="0" w:color="auto"/>
      </w:divBdr>
    </w:div>
    <w:div w:id="1522082932">
      <w:bodyDiv w:val="1"/>
      <w:marLeft w:val="0"/>
      <w:marRight w:val="0"/>
      <w:marTop w:val="0"/>
      <w:marBottom w:val="0"/>
      <w:divBdr>
        <w:top w:val="none" w:sz="0" w:space="0" w:color="auto"/>
        <w:left w:val="none" w:sz="0" w:space="0" w:color="auto"/>
        <w:bottom w:val="none" w:sz="0" w:space="0" w:color="auto"/>
        <w:right w:val="none" w:sz="0" w:space="0" w:color="auto"/>
      </w:divBdr>
    </w:div>
    <w:div w:id="1792164310">
      <w:bodyDiv w:val="1"/>
      <w:marLeft w:val="0"/>
      <w:marRight w:val="0"/>
      <w:marTop w:val="0"/>
      <w:marBottom w:val="0"/>
      <w:divBdr>
        <w:top w:val="none" w:sz="0" w:space="0" w:color="auto"/>
        <w:left w:val="none" w:sz="0" w:space="0" w:color="auto"/>
        <w:bottom w:val="none" w:sz="0" w:space="0" w:color="auto"/>
        <w:right w:val="none" w:sz="0" w:space="0" w:color="auto"/>
      </w:divBdr>
      <w:divsChild>
        <w:div w:id="1463957922">
          <w:marLeft w:val="547"/>
          <w:marRight w:val="0"/>
          <w:marTop w:val="134"/>
          <w:marBottom w:val="0"/>
          <w:divBdr>
            <w:top w:val="none" w:sz="0" w:space="0" w:color="auto"/>
            <w:left w:val="none" w:sz="0" w:space="0" w:color="auto"/>
            <w:bottom w:val="none" w:sz="0" w:space="0" w:color="auto"/>
            <w:right w:val="none" w:sz="0" w:space="0" w:color="auto"/>
          </w:divBdr>
        </w:div>
        <w:div w:id="1496065116">
          <w:marLeft w:val="547"/>
          <w:marRight w:val="0"/>
          <w:marTop w:val="134"/>
          <w:marBottom w:val="0"/>
          <w:divBdr>
            <w:top w:val="none" w:sz="0" w:space="0" w:color="auto"/>
            <w:left w:val="none" w:sz="0" w:space="0" w:color="auto"/>
            <w:bottom w:val="none" w:sz="0" w:space="0" w:color="auto"/>
            <w:right w:val="none" w:sz="0" w:space="0" w:color="auto"/>
          </w:divBdr>
        </w:div>
      </w:divsChild>
    </w:div>
    <w:div w:id="1900437590">
      <w:bodyDiv w:val="1"/>
      <w:marLeft w:val="0"/>
      <w:marRight w:val="0"/>
      <w:marTop w:val="0"/>
      <w:marBottom w:val="0"/>
      <w:divBdr>
        <w:top w:val="none" w:sz="0" w:space="0" w:color="auto"/>
        <w:left w:val="none" w:sz="0" w:space="0" w:color="auto"/>
        <w:bottom w:val="none" w:sz="0" w:space="0" w:color="auto"/>
        <w:right w:val="none" w:sz="0" w:space="0" w:color="auto"/>
      </w:divBdr>
      <w:divsChild>
        <w:div w:id="544947292">
          <w:marLeft w:val="720"/>
          <w:marRight w:val="0"/>
          <w:marTop w:val="290"/>
          <w:marBottom w:val="0"/>
          <w:divBdr>
            <w:top w:val="none" w:sz="0" w:space="0" w:color="auto"/>
            <w:left w:val="none" w:sz="0" w:space="0" w:color="auto"/>
            <w:bottom w:val="none" w:sz="0" w:space="0" w:color="auto"/>
            <w:right w:val="none" w:sz="0" w:space="0" w:color="auto"/>
          </w:divBdr>
        </w:div>
        <w:div w:id="1391268149">
          <w:marLeft w:val="720"/>
          <w:marRight w:val="0"/>
          <w:marTop w:val="290"/>
          <w:marBottom w:val="0"/>
          <w:divBdr>
            <w:top w:val="none" w:sz="0" w:space="0" w:color="auto"/>
            <w:left w:val="none" w:sz="0" w:space="0" w:color="auto"/>
            <w:bottom w:val="none" w:sz="0" w:space="0" w:color="auto"/>
            <w:right w:val="none" w:sz="0" w:space="0" w:color="auto"/>
          </w:divBdr>
        </w:div>
        <w:div w:id="1063798912">
          <w:marLeft w:val="720"/>
          <w:marRight w:val="0"/>
          <w:marTop w:val="290"/>
          <w:marBottom w:val="0"/>
          <w:divBdr>
            <w:top w:val="none" w:sz="0" w:space="0" w:color="auto"/>
            <w:left w:val="none" w:sz="0" w:space="0" w:color="auto"/>
            <w:bottom w:val="none" w:sz="0" w:space="0" w:color="auto"/>
            <w:right w:val="none" w:sz="0" w:space="0" w:color="auto"/>
          </w:divBdr>
        </w:div>
        <w:div w:id="1686902090">
          <w:marLeft w:val="720"/>
          <w:marRight w:val="0"/>
          <w:marTop w:val="290"/>
          <w:marBottom w:val="0"/>
          <w:divBdr>
            <w:top w:val="none" w:sz="0" w:space="0" w:color="auto"/>
            <w:left w:val="none" w:sz="0" w:space="0" w:color="auto"/>
            <w:bottom w:val="none" w:sz="0" w:space="0" w:color="auto"/>
            <w:right w:val="none" w:sz="0" w:space="0" w:color="auto"/>
          </w:divBdr>
        </w:div>
        <w:div w:id="1394742434">
          <w:marLeft w:val="720"/>
          <w:marRight w:val="0"/>
          <w:marTop w:val="290"/>
          <w:marBottom w:val="0"/>
          <w:divBdr>
            <w:top w:val="none" w:sz="0" w:space="0" w:color="auto"/>
            <w:left w:val="none" w:sz="0" w:space="0" w:color="auto"/>
            <w:bottom w:val="none" w:sz="0" w:space="0" w:color="auto"/>
            <w:right w:val="none" w:sz="0" w:space="0" w:color="auto"/>
          </w:divBdr>
        </w:div>
        <w:div w:id="1553497231">
          <w:marLeft w:val="720"/>
          <w:marRight w:val="0"/>
          <w:marTop w:val="290"/>
          <w:marBottom w:val="0"/>
          <w:divBdr>
            <w:top w:val="none" w:sz="0" w:space="0" w:color="auto"/>
            <w:left w:val="none" w:sz="0" w:space="0" w:color="auto"/>
            <w:bottom w:val="none" w:sz="0" w:space="0" w:color="auto"/>
            <w:right w:val="none" w:sz="0" w:space="0" w:color="auto"/>
          </w:divBdr>
        </w:div>
        <w:div w:id="880173160">
          <w:marLeft w:val="720"/>
          <w:marRight w:val="0"/>
          <w:marTop w:val="290"/>
          <w:marBottom w:val="0"/>
          <w:divBdr>
            <w:top w:val="none" w:sz="0" w:space="0" w:color="auto"/>
            <w:left w:val="none" w:sz="0" w:space="0" w:color="auto"/>
            <w:bottom w:val="none" w:sz="0" w:space="0" w:color="auto"/>
            <w:right w:val="none" w:sz="0" w:space="0" w:color="auto"/>
          </w:divBdr>
        </w:div>
        <w:div w:id="1219131437">
          <w:marLeft w:val="720"/>
          <w:marRight w:val="0"/>
          <w:marTop w:val="290"/>
          <w:marBottom w:val="0"/>
          <w:divBdr>
            <w:top w:val="none" w:sz="0" w:space="0" w:color="auto"/>
            <w:left w:val="none" w:sz="0" w:space="0" w:color="auto"/>
            <w:bottom w:val="none" w:sz="0" w:space="0" w:color="auto"/>
            <w:right w:val="none" w:sz="0" w:space="0" w:color="auto"/>
          </w:divBdr>
        </w:div>
        <w:div w:id="821967936">
          <w:marLeft w:val="720"/>
          <w:marRight w:val="0"/>
          <w:marTop w:val="290"/>
          <w:marBottom w:val="0"/>
          <w:divBdr>
            <w:top w:val="none" w:sz="0" w:space="0" w:color="auto"/>
            <w:left w:val="none" w:sz="0" w:space="0" w:color="auto"/>
            <w:bottom w:val="none" w:sz="0" w:space="0" w:color="auto"/>
            <w:right w:val="none" w:sz="0" w:space="0" w:color="auto"/>
          </w:divBdr>
        </w:div>
      </w:divsChild>
    </w:div>
    <w:div w:id="1947614041">
      <w:bodyDiv w:val="1"/>
      <w:marLeft w:val="0"/>
      <w:marRight w:val="0"/>
      <w:marTop w:val="0"/>
      <w:marBottom w:val="0"/>
      <w:divBdr>
        <w:top w:val="none" w:sz="0" w:space="0" w:color="auto"/>
        <w:left w:val="none" w:sz="0" w:space="0" w:color="auto"/>
        <w:bottom w:val="none" w:sz="0" w:space="0" w:color="auto"/>
        <w:right w:val="none" w:sz="0" w:space="0" w:color="auto"/>
      </w:divBdr>
      <w:divsChild>
        <w:div w:id="510412153">
          <w:marLeft w:val="403"/>
          <w:marRight w:val="0"/>
          <w:marTop w:val="115"/>
          <w:marBottom w:val="0"/>
          <w:divBdr>
            <w:top w:val="none" w:sz="0" w:space="0" w:color="auto"/>
            <w:left w:val="none" w:sz="0" w:space="0" w:color="auto"/>
            <w:bottom w:val="none" w:sz="0" w:space="0" w:color="auto"/>
            <w:right w:val="none" w:sz="0" w:space="0" w:color="auto"/>
          </w:divBdr>
        </w:div>
        <w:div w:id="1674719817">
          <w:marLeft w:val="403"/>
          <w:marRight w:val="0"/>
          <w:marTop w:val="115"/>
          <w:marBottom w:val="0"/>
          <w:divBdr>
            <w:top w:val="none" w:sz="0" w:space="0" w:color="auto"/>
            <w:left w:val="none" w:sz="0" w:space="0" w:color="auto"/>
            <w:bottom w:val="none" w:sz="0" w:space="0" w:color="auto"/>
            <w:right w:val="none" w:sz="0" w:space="0" w:color="auto"/>
          </w:divBdr>
        </w:div>
        <w:div w:id="937719476">
          <w:marLeft w:val="403"/>
          <w:marRight w:val="0"/>
          <w:marTop w:val="115"/>
          <w:marBottom w:val="0"/>
          <w:divBdr>
            <w:top w:val="none" w:sz="0" w:space="0" w:color="auto"/>
            <w:left w:val="none" w:sz="0" w:space="0" w:color="auto"/>
            <w:bottom w:val="none" w:sz="0" w:space="0" w:color="auto"/>
            <w:right w:val="none" w:sz="0" w:space="0" w:color="auto"/>
          </w:divBdr>
        </w:div>
        <w:div w:id="425270447">
          <w:marLeft w:val="403"/>
          <w:marRight w:val="0"/>
          <w:marTop w:val="115"/>
          <w:marBottom w:val="0"/>
          <w:divBdr>
            <w:top w:val="none" w:sz="0" w:space="0" w:color="auto"/>
            <w:left w:val="none" w:sz="0" w:space="0" w:color="auto"/>
            <w:bottom w:val="none" w:sz="0" w:space="0" w:color="auto"/>
            <w:right w:val="none" w:sz="0" w:space="0" w:color="auto"/>
          </w:divBdr>
        </w:div>
        <w:div w:id="1236087528">
          <w:marLeft w:val="403"/>
          <w:marRight w:val="0"/>
          <w:marTop w:val="115"/>
          <w:marBottom w:val="0"/>
          <w:divBdr>
            <w:top w:val="none" w:sz="0" w:space="0" w:color="auto"/>
            <w:left w:val="none" w:sz="0" w:space="0" w:color="auto"/>
            <w:bottom w:val="none" w:sz="0" w:space="0" w:color="auto"/>
            <w:right w:val="none" w:sz="0" w:space="0" w:color="auto"/>
          </w:divBdr>
        </w:div>
      </w:divsChild>
    </w:div>
    <w:div w:id="1995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Fleener</dc:creator>
  <cp:keywords/>
  <dc:description/>
  <cp:lastModifiedBy>Yvonne Fleener</cp:lastModifiedBy>
  <cp:revision>2</cp:revision>
  <dcterms:created xsi:type="dcterms:W3CDTF">2019-10-16T23:30:00Z</dcterms:created>
  <dcterms:modified xsi:type="dcterms:W3CDTF">2019-10-16T23:30:00Z</dcterms:modified>
</cp:coreProperties>
</file>